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31759C" w14:textId="77777777" w:rsidR="008847FC" w:rsidRDefault="00BC65FF">
      <w:pPr>
        <w:pStyle w:val="Header"/>
        <w:shd w:val="clear" w:color="auto" w:fill="000000"/>
        <w:tabs>
          <w:tab w:val="left" w:pos="357"/>
        </w:tabs>
        <w:jc w:val="center"/>
        <w:rPr>
          <w:b/>
          <w:sz w:val="48"/>
        </w:rPr>
      </w:pPr>
      <w:r>
        <w:rPr>
          <w:b/>
          <w:sz w:val="48"/>
        </w:rPr>
        <w:t>NOTICE OF POLL</w:t>
      </w:r>
    </w:p>
    <w:p w14:paraId="0F31759D" w14:textId="77777777" w:rsidR="008847FC" w:rsidRDefault="008847FC">
      <w:pPr>
        <w:tabs>
          <w:tab w:val="left" w:pos="357"/>
        </w:tabs>
        <w:jc w:val="center"/>
        <w:rPr>
          <w:sz w:val="16"/>
        </w:rPr>
      </w:pPr>
    </w:p>
    <w:p w14:paraId="0F3175A0" w14:textId="77777777" w:rsidR="008847FC" w:rsidRPr="00EE0F5B" w:rsidRDefault="00BC65FF">
      <w:pPr>
        <w:tabs>
          <w:tab w:val="left" w:pos="357"/>
        </w:tabs>
        <w:jc w:val="center"/>
        <w:rPr>
          <w:b/>
          <w:sz w:val="40"/>
          <w:szCs w:val="40"/>
        </w:rPr>
      </w:pPr>
      <w:r w:rsidRPr="00EE0F5B">
        <w:rPr>
          <w:b/>
          <w:sz w:val="40"/>
          <w:szCs w:val="40"/>
        </w:rPr>
        <w:t>Election of a Unitary Councillor for</w:t>
      </w:r>
    </w:p>
    <w:p w14:paraId="1D62A520" w14:textId="77777777" w:rsidR="00EE0F5B" w:rsidRPr="003F5C95" w:rsidRDefault="00EE0F5B" w:rsidP="00EE0F5B">
      <w:pPr>
        <w:tabs>
          <w:tab w:val="left" w:pos="357"/>
        </w:tabs>
        <w:jc w:val="center"/>
        <w:rPr>
          <w:bCs/>
          <w:sz w:val="28"/>
        </w:rPr>
      </w:pPr>
      <w:r w:rsidRPr="003F5C95">
        <w:rPr>
          <w:bCs/>
          <w:sz w:val="28"/>
        </w:rPr>
        <w:t>Wiltshire Council</w:t>
      </w:r>
    </w:p>
    <w:p w14:paraId="0F3175A1" w14:textId="77777777" w:rsidR="008847FC" w:rsidRDefault="008847FC">
      <w:pPr>
        <w:tabs>
          <w:tab w:val="left" w:pos="357"/>
        </w:tabs>
        <w:jc w:val="center"/>
        <w:rPr>
          <w:sz w:val="16"/>
        </w:rPr>
      </w:pPr>
    </w:p>
    <w:p w14:paraId="0F3175A2" w14:textId="77777777" w:rsidR="008847FC" w:rsidRDefault="00BC65FF">
      <w:pPr>
        <w:tabs>
          <w:tab w:val="left" w:pos="357"/>
        </w:tabs>
        <w:jc w:val="center"/>
        <w:rPr>
          <w:sz w:val="28"/>
        </w:rPr>
      </w:pPr>
      <w:r>
        <w:rPr>
          <w:sz w:val="28"/>
        </w:rPr>
        <w:t xml:space="preserve">Calne </w:t>
      </w:r>
      <w:proofErr w:type="spellStart"/>
      <w:r>
        <w:rPr>
          <w:sz w:val="28"/>
        </w:rPr>
        <w:t>Chilvester</w:t>
      </w:r>
      <w:proofErr w:type="spellEnd"/>
      <w:r>
        <w:rPr>
          <w:sz w:val="28"/>
        </w:rPr>
        <w:t xml:space="preserve"> &amp; </w:t>
      </w:r>
      <w:proofErr w:type="spellStart"/>
      <w:r>
        <w:rPr>
          <w:sz w:val="28"/>
        </w:rPr>
        <w:t>Abberd</w:t>
      </w:r>
      <w:proofErr w:type="spellEnd"/>
      <w:r>
        <w:rPr>
          <w:sz w:val="28"/>
          <w:lang w:bidi="en-GB"/>
        </w:rPr>
        <w:t xml:space="preserve"> Unitary Division</w:t>
      </w:r>
    </w:p>
    <w:p w14:paraId="0F3175A3" w14:textId="77777777" w:rsidR="008847FC" w:rsidRDefault="008847FC">
      <w:pPr>
        <w:tabs>
          <w:tab w:val="left" w:pos="357"/>
        </w:tabs>
        <w:jc w:val="both"/>
        <w:rPr>
          <w:sz w:val="16"/>
        </w:rPr>
      </w:pPr>
    </w:p>
    <w:p w14:paraId="0F3175A4" w14:textId="77777777" w:rsidR="008847FC" w:rsidRDefault="00BC65FF">
      <w:pPr>
        <w:tabs>
          <w:tab w:val="left" w:pos="357"/>
        </w:tabs>
        <w:jc w:val="center"/>
        <w:rPr>
          <w:b/>
          <w:sz w:val="28"/>
        </w:rPr>
      </w:pPr>
      <w:r>
        <w:rPr>
          <w:b/>
          <w:sz w:val="28"/>
        </w:rPr>
        <w:t>Notice is hereby given that:</w:t>
      </w:r>
    </w:p>
    <w:p w14:paraId="0F3175A5" w14:textId="77777777" w:rsidR="008847FC" w:rsidRPr="00B202AE" w:rsidRDefault="00BC65FF">
      <w:pPr>
        <w:numPr>
          <w:ilvl w:val="0"/>
          <w:numId w:val="1"/>
        </w:numPr>
        <w:tabs>
          <w:tab w:val="clear" w:pos="360"/>
          <w:tab w:val="left" w:pos="357"/>
        </w:tabs>
        <w:jc w:val="both"/>
        <w:rPr>
          <w:sz w:val="22"/>
          <w:szCs w:val="22"/>
        </w:rPr>
      </w:pPr>
      <w:r w:rsidRPr="00B202AE">
        <w:rPr>
          <w:sz w:val="22"/>
          <w:szCs w:val="22"/>
        </w:rPr>
        <w:t xml:space="preserve">A poll for the election of a Unitary Councillor for </w:t>
      </w:r>
      <w:r w:rsidRPr="00B202AE">
        <w:rPr>
          <w:sz w:val="22"/>
          <w:szCs w:val="22"/>
          <w:lang w:bidi="en-GB"/>
        </w:rPr>
        <w:t xml:space="preserve">the </w:t>
      </w:r>
      <w:r w:rsidRPr="00B202AE">
        <w:rPr>
          <w:sz w:val="22"/>
          <w:szCs w:val="22"/>
        </w:rPr>
        <w:t xml:space="preserve">Calne </w:t>
      </w:r>
      <w:proofErr w:type="spellStart"/>
      <w:r w:rsidRPr="00B202AE">
        <w:rPr>
          <w:sz w:val="22"/>
          <w:szCs w:val="22"/>
        </w:rPr>
        <w:t>Chilvester</w:t>
      </w:r>
      <w:proofErr w:type="spellEnd"/>
      <w:r w:rsidRPr="00B202AE">
        <w:rPr>
          <w:sz w:val="22"/>
          <w:szCs w:val="22"/>
        </w:rPr>
        <w:t xml:space="preserve"> &amp; </w:t>
      </w:r>
      <w:proofErr w:type="spellStart"/>
      <w:r w:rsidRPr="00B202AE">
        <w:rPr>
          <w:sz w:val="22"/>
          <w:szCs w:val="22"/>
        </w:rPr>
        <w:t>Abberd</w:t>
      </w:r>
      <w:proofErr w:type="spellEnd"/>
      <w:r w:rsidRPr="00B202AE">
        <w:rPr>
          <w:sz w:val="22"/>
          <w:szCs w:val="22"/>
        </w:rPr>
        <w:t xml:space="preserve"> </w:t>
      </w:r>
      <w:r w:rsidRPr="00B202AE">
        <w:rPr>
          <w:sz w:val="22"/>
          <w:szCs w:val="22"/>
          <w:lang w:bidi="en-GB"/>
        </w:rPr>
        <w:t xml:space="preserve">Unitary Division </w:t>
      </w:r>
      <w:r w:rsidRPr="00B202AE">
        <w:rPr>
          <w:sz w:val="22"/>
          <w:szCs w:val="22"/>
        </w:rPr>
        <w:t>will be held on Thursday 22 February 2024, between the hours of 7:00 am and 10:00 pm.</w:t>
      </w:r>
    </w:p>
    <w:p w14:paraId="0F3175A6" w14:textId="77777777" w:rsidR="008847FC" w:rsidRPr="00B202AE" w:rsidRDefault="00BC65FF">
      <w:pPr>
        <w:numPr>
          <w:ilvl w:val="0"/>
          <w:numId w:val="1"/>
        </w:numPr>
        <w:tabs>
          <w:tab w:val="clear" w:pos="360"/>
          <w:tab w:val="left" w:pos="357"/>
        </w:tabs>
        <w:jc w:val="both"/>
        <w:rPr>
          <w:sz w:val="22"/>
          <w:szCs w:val="22"/>
        </w:rPr>
      </w:pPr>
      <w:r w:rsidRPr="00B202AE">
        <w:rPr>
          <w:sz w:val="22"/>
          <w:szCs w:val="22"/>
        </w:rPr>
        <w:t>The number of Unitary Councillors to be elected is one.</w:t>
      </w:r>
    </w:p>
    <w:p w14:paraId="0F3175A8" w14:textId="73718329" w:rsidR="008847FC" w:rsidRPr="00BC65FF" w:rsidRDefault="00BC65FF" w:rsidP="00BC65FF">
      <w:pPr>
        <w:numPr>
          <w:ilvl w:val="0"/>
          <w:numId w:val="1"/>
        </w:numPr>
        <w:tabs>
          <w:tab w:val="clear" w:pos="360"/>
          <w:tab w:val="left" w:pos="357"/>
        </w:tabs>
        <w:jc w:val="both"/>
        <w:rPr>
          <w:sz w:val="22"/>
          <w:szCs w:val="22"/>
        </w:rPr>
      </w:pPr>
      <w:r w:rsidRPr="00BC65FF">
        <w:rPr>
          <w:sz w:val="22"/>
          <w:szCs w:val="22"/>
        </w:rPr>
        <w:t>The names, home addresses and descriptions of the Candidates remaining validly nominated for election and the names of all persons signing the Candidates nomination paper are as follows: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2115"/>
        <w:gridCol w:w="2115"/>
        <w:gridCol w:w="1914"/>
        <w:gridCol w:w="1914"/>
      </w:tblGrid>
      <w:tr w:rsidR="008847FC" w:rsidRPr="00B202AE" w14:paraId="0F3175AE" w14:textId="77777777">
        <w:tc>
          <w:tcPr>
            <w:tcW w:w="2115" w:type="dxa"/>
            <w:shd w:val="pct15" w:color="auto" w:fill="FFFFFF"/>
            <w:vAlign w:val="center"/>
          </w:tcPr>
          <w:p w14:paraId="0F3175A9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Name of Candidate</w:t>
            </w:r>
          </w:p>
        </w:tc>
        <w:tc>
          <w:tcPr>
            <w:tcW w:w="2115" w:type="dxa"/>
            <w:shd w:val="pct15" w:color="auto" w:fill="FFFFFF"/>
            <w:vAlign w:val="center"/>
          </w:tcPr>
          <w:p w14:paraId="0F3175AA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Home Address</w:t>
            </w:r>
          </w:p>
        </w:tc>
        <w:tc>
          <w:tcPr>
            <w:tcW w:w="2115" w:type="dxa"/>
            <w:shd w:val="pct15" w:color="auto" w:fill="FFFFFF"/>
            <w:vAlign w:val="center"/>
          </w:tcPr>
          <w:p w14:paraId="0F3175AB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Description (if any)</w:t>
            </w:r>
          </w:p>
        </w:tc>
        <w:tc>
          <w:tcPr>
            <w:tcW w:w="3828" w:type="dxa"/>
            <w:gridSpan w:val="2"/>
            <w:shd w:val="pct15" w:color="auto" w:fill="FFFFFF"/>
            <w:vAlign w:val="center"/>
          </w:tcPr>
          <w:p w14:paraId="0F3175AC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Names of Signatories</w:t>
            </w:r>
          </w:p>
          <w:p w14:paraId="0F3175AD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proofErr w:type="gramStart"/>
            <w:r w:rsidRPr="00B202AE">
              <w:rPr>
                <w:b/>
                <w:sz w:val="22"/>
                <w:szCs w:val="22"/>
              </w:rPr>
              <w:t>Proposers(</w:t>
            </w:r>
            <w:proofErr w:type="gramEnd"/>
            <w:r w:rsidRPr="00B202AE">
              <w:rPr>
                <w:b/>
                <w:sz w:val="22"/>
                <w:szCs w:val="22"/>
              </w:rPr>
              <w:t xml:space="preserve">+), Seconders(++) &amp; </w:t>
            </w:r>
            <w:proofErr w:type="spellStart"/>
            <w:r w:rsidRPr="00B202AE">
              <w:rPr>
                <w:b/>
                <w:sz w:val="22"/>
                <w:szCs w:val="22"/>
              </w:rPr>
              <w:t>Assentors</w:t>
            </w:r>
            <w:proofErr w:type="spellEnd"/>
          </w:p>
        </w:tc>
      </w:tr>
      <w:tr w:rsidR="008847FC" w:rsidRPr="00B202AE" w14:paraId="0F3175BE" w14:textId="77777777" w:rsidTr="00EE0F5B">
        <w:trPr>
          <w:trHeight w:val="1418"/>
        </w:trPr>
        <w:tc>
          <w:tcPr>
            <w:tcW w:w="2115" w:type="dxa"/>
          </w:tcPr>
          <w:p w14:paraId="0F3175AF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CLARKE</w:t>
            </w:r>
          </w:p>
          <w:p w14:paraId="0F3175B0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Taylor Paul Dickson</w:t>
            </w:r>
          </w:p>
          <w:p w14:paraId="0F3175B1" w14:textId="77777777" w:rsidR="008847FC" w:rsidRPr="00B202AE" w:rsidRDefault="008847FC">
            <w:pPr>
              <w:tabs>
                <w:tab w:val="left" w:pos="357"/>
              </w:tabs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14:paraId="0F3175B2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(address in </w:t>
            </w:r>
            <w:r w:rsidRPr="00B202AE">
              <w:rPr>
                <w:sz w:val="22"/>
                <w:szCs w:val="22"/>
              </w:rPr>
              <w:t>Wiltshire)</w:t>
            </w:r>
          </w:p>
        </w:tc>
        <w:tc>
          <w:tcPr>
            <w:tcW w:w="2115" w:type="dxa"/>
          </w:tcPr>
          <w:p w14:paraId="0F3175B3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The Conservative Party Candidate</w:t>
            </w:r>
          </w:p>
        </w:tc>
        <w:tc>
          <w:tcPr>
            <w:tcW w:w="1914" w:type="dxa"/>
          </w:tcPr>
          <w:p w14:paraId="0F3175B4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Christopher Widger (+)</w:t>
            </w:r>
          </w:p>
          <w:p w14:paraId="0F3175B5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B6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B7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B8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4" w:type="dxa"/>
          </w:tcPr>
          <w:p w14:paraId="0F3175BB" w14:textId="1F36DABE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Tom Rounds (++)</w:t>
            </w:r>
            <w:r w:rsidRPr="00B202AE">
              <w:rPr>
                <w:sz w:val="22"/>
                <w:szCs w:val="22"/>
              </w:rPr>
              <w:t xml:space="preserve"> </w:t>
            </w:r>
          </w:p>
          <w:p w14:paraId="0F3175BC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BD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</w:tr>
      <w:tr w:rsidR="008847FC" w:rsidRPr="00B202AE" w14:paraId="0F3175CE" w14:textId="77777777" w:rsidTr="00EE0F5B">
        <w:trPr>
          <w:trHeight w:val="1418"/>
        </w:trPr>
        <w:tc>
          <w:tcPr>
            <w:tcW w:w="2115" w:type="dxa"/>
          </w:tcPr>
          <w:p w14:paraId="0F3175BF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MACNAUGHTON</w:t>
            </w:r>
          </w:p>
          <w:p w14:paraId="0F3175C0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Robert</w:t>
            </w:r>
          </w:p>
          <w:p w14:paraId="0F3175C1" w14:textId="77777777" w:rsidR="008847FC" w:rsidRPr="00B202AE" w:rsidRDefault="008847FC">
            <w:pPr>
              <w:tabs>
                <w:tab w:val="left" w:pos="357"/>
              </w:tabs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14:paraId="0F3175C2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(address in Wiltshire)</w:t>
            </w:r>
          </w:p>
        </w:tc>
        <w:tc>
          <w:tcPr>
            <w:tcW w:w="2115" w:type="dxa"/>
          </w:tcPr>
          <w:p w14:paraId="0F3175C3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Liberal Democrats</w:t>
            </w:r>
          </w:p>
        </w:tc>
        <w:tc>
          <w:tcPr>
            <w:tcW w:w="1914" w:type="dxa"/>
          </w:tcPr>
          <w:p w14:paraId="0F3175C4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Tim </w:t>
            </w:r>
            <w:proofErr w:type="spellStart"/>
            <w:r w:rsidRPr="00B202AE">
              <w:rPr>
                <w:sz w:val="22"/>
                <w:szCs w:val="22"/>
              </w:rPr>
              <w:t>Havenith</w:t>
            </w:r>
            <w:proofErr w:type="spellEnd"/>
            <w:r w:rsidRPr="00B202AE">
              <w:rPr>
                <w:sz w:val="22"/>
                <w:szCs w:val="22"/>
              </w:rPr>
              <w:t xml:space="preserve"> (+)</w:t>
            </w:r>
          </w:p>
          <w:p w14:paraId="0F3175C5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6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7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8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4" w:type="dxa"/>
          </w:tcPr>
          <w:p w14:paraId="0F3175C9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Lucy </w:t>
            </w:r>
            <w:proofErr w:type="spellStart"/>
            <w:r w:rsidRPr="00B202AE">
              <w:rPr>
                <w:sz w:val="22"/>
                <w:szCs w:val="22"/>
              </w:rPr>
              <w:t>Havenith</w:t>
            </w:r>
            <w:proofErr w:type="spellEnd"/>
            <w:r w:rsidRPr="00B202AE">
              <w:rPr>
                <w:sz w:val="22"/>
                <w:szCs w:val="22"/>
              </w:rPr>
              <w:t xml:space="preserve"> (++)</w:t>
            </w:r>
          </w:p>
          <w:p w14:paraId="0F3175CA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B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C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CD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</w:tr>
      <w:tr w:rsidR="008847FC" w:rsidRPr="00B202AE" w14:paraId="0F3175DE" w14:textId="77777777" w:rsidTr="00EE0F5B">
        <w:trPr>
          <w:trHeight w:val="1418"/>
        </w:trPr>
        <w:tc>
          <w:tcPr>
            <w:tcW w:w="2115" w:type="dxa"/>
          </w:tcPr>
          <w:p w14:paraId="0F3175CF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MASLEN</w:t>
            </w:r>
          </w:p>
          <w:p w14:paraId="0F3175D0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Nick</w:t>
            </w:r>
          </w:p>
          <w:p w14:paraId="0F3175D1" w14:textId="77777777" w:rsidR="008847FC" w:rsidRPr="00B202AE" w:rsidRDefault="008847FC">
            <w:pPr>
              <w:tabs>
                <w:tab w:val="left" w:pos="357"/>
              </w:tabs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14:paraId="0F3175D2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33 Buzzard Rd, Calne, </w:t>
            </w:r>
            <w:r w:rsidRPr="00B202AE">
              <w:rPr>
                <w:sz w:val="22"/>
                <w:szCs w:val="22"/>
              </w:rPr>
              <w:t>Wiltshire, SN11 9SA</w:t>
            </w:r>
          </w:p>
        </w:tc>
        <w:tc>
          <w:tcPr>
            <w:tcW w:w="2115" w:type="dxa"/>
          </w:tcPr>
          <w:p w14:paraId="0F3175D3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Labour Party</w:t>
            </w:r>
          </w:p>
        </w:tc>
        <w:tc>
          <w:tcPr>
            <w:tcW w:w="1914" w:type="dxa"/>
          </w:tcPr>
          <w:p w14:paraId="0F3175D4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John A Bennett (+)</w:t>
            </w:r>
          </w:p>
          <w:p w14:paraId="0F3175D5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6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7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8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4" w:type="dxa"/>
          </w:tcPr>
          <w:p w14:paraId="0F3175D9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Christine </w:t>
            </w:r>
            <w:proofErr w:type="spellStart"/>
            <w:r w:rsidRPr="00B202AE">
              <w:rPr>
                <w:sz w:val="22"/>
                <w:szCs w:val="22"/>
              </w:rPr>
              <w:t>Ealding</w:t>
            </w:r>
            <w:proofErr w:type="spellEnd"/>
            <w:r w:rsidRPr="00B202AE">
              <w:rPr>
                <w:sz w:val="22"/>
                <w:szCs w:val="22"/>
              </w:rPr>
              <w:t xml:space="preserve"> (++)</w:t>
            </w:r>
          </w:p>
          <w:p w14:paraId="0F3175DA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B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C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DD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</w:tr>
      <w:tr w:rsidR="008847FC" w:rsidRPr="00B202AE" w14:paraId="0F3175EE" w14:textId="77777777" w:rsidTr="00B202AE">
        <w:trPr>
          <w:trHeight w:val="682"/>
        </w:trPr>
        <w:tc>
          <w:tcPr>
            <w:tcW w:w="2115" w:type="dxa"/>
          </w:tcPr>
          <w:p w14:paraId="0F3175DF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PILCHER-CLAYTON</w:t>
            </w:r>
          </w:p>
          <w:p w14:paraId="0F3175E0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Hugh</w:t>
            </w:r>
          </w:p>
          <w:p w14:paraId="0F3175E1" w14:textId="77777777" w:rsidR="008847FC" w:rsidRPr="00B202AE" w:rsidRDefault="008847FC">
            <w:pPr>
              <w:tabs>
                <w:tab w:val="left" w:pos="357"/>
              </w:tabs>
              <w:rPr>
                <w:sz w:val="22"/>
                <w:szCs w:val="22"/>
              </w:rPr>
            </w:pPr>
          </w:p>
        </w:tc>
        <w:tc>
          <w:tcPr>
            <w:tcW w:w="2115" w:type="dxa"/>
          </w:tcPr>
          <w:p w14:paraId="0F3175E2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(address in Wiltshire)</w:t>
            </w:r>
          </w:p>
        </w:tc>
        <w:tc>
          <w:tcPr>
            <w:tcW w:w="2115" w:type="dxa"/>
          </w:tcPr>
          <w:p w14:paraId="0F3175E3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Green Party</w:t>
            </w:r>
          </w:p>
        </w:tc>
        <w:tc>
          <w:tcPr>
            <w:tcW w:w="1914" w:type="dxa"/>
          </w:tcPr>
          <w:p w14:paraId="0F3175E4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Andrew K Woolley (+)</w:t>
            </w:r>
          </w:p>
          <w:p w14:paraId="0F3175E5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6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7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8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14" w:type="dxa"/>
          </w:tcPr>
          <w:p w14:paraId="0F3175E9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Jane Ridgwell (++)</w:t>
            </w:r>
          </w:p>
          <w:p w14:paraId="0F3175EA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B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C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  <w:p w14:paraId="0F3175ED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</w:t>
            </w:r>
          </w:p>
        </w:tc>
      </w:tr>
    </w:tbl>
    <w:p w14:paraId="0F3175EF" w14:textId="77777777" w:rsidR="008847FC" w:rsidRPr="00B202AE" w:rsidRDefault="008847FC">
      <w:pPr>
        <w:tabs>
          <w:tab w:val="left" w:pos="357"/>
        </w:tabs>
        <w:jc w:val="both"/>
        <w:rPr>
          <w:sz w:val="22"/>
          <w:szCs w:val="22"/>
        </w:rPr>
      </w:pPr>
    </w:p>
    <w:p w14:paraId="0F3175F0" w14:textId="77777777" w:rsidR="008847FC" w:rsidRPr="00B202AE" w:rsidRDefault="00BC65FF">
      <w:pPr>
        <w:numPr>
          <w:ilvl w:val="0"/>
          <w:numId w:val="1"/>
        </w:numPr>
        <w:tabs>
          <w:tab w:val="clear" w:pos="360"/>
          <w:tab w:val="left" w:pos="357"/>
        </w:tabs>
        <w:jc w:val="both"/>
        <w:rPr>
          <w:sz w:val="22"/>
          <w:szCs w:val="22"/>
        </w:rPr>
      </w:pPr>
      <w:r w:rsidRPr="00B202AE">
        <w:rPr>
          <w:sz w:val="22"/>
          <w:szCs w:val="22"/>
        </w:rPr>
        <w:t xml:space="preserve">The situation of Polling Stations and the </w:t>
      </w:r>
      <w:r w:rsidRPr="00B202AE">
        <w:rPr>
          <w:sz w:val="22"/>
          <w:szCs w:val="22"/>
        </w:rPr>
        <w:t>description of persons entitled to vote thereat are as follows:</w:t>
      </w:r>
    </w:p>
    <w:p w14:paraId="0F3175F1" w14:textId="77777777" w:rsidR="008847FC" w:rsidRPr="00B202AE" w:rsidRDefault="008847FC">
      <w:pPr>
        <w:tabs>
          <w:tab w:val="left" w:pos="357"/>
        </w:tabs>
        <w:jc w:val="both"/>
        <w:rPr>
          <w:sz w:val="22"/>
          <w:szCs w:val="22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276"/>
        <w:gridCol w:w="3544"/>
      </w:tblGrid>
      <w:tr w:rsidR="008847FC" w:rsidRPr="00B202AE" w14:paraId="0F3175F5" w14:textId="77777777" w:rsidTr="006D5524">
        <w:tc>
          <w:tcPr>
            <w:tcW w:w="5353" w:type="dxa"/>
            <w:tcBorders>
              <w:bottom w:val="nil"/>
            </w:tcBorders>
            <w:shd w:val="pct15" w:color="auto" w:fill="FFFFFF"/>
            <w:vAlign w:val="center"/>
          </w:tcPr>
          <w:p w14:paraId="0F3175F2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Situation of Polling Station</w:t>
            </w:r>
          </w:p>
        </w:tc>
        <w:tc>
          <w:tcPr>
            <w:tcW w:w="1276" w:type="dxa"/>
            <w:tcBorders>
              <w:bottom w:val="nil"/>
            </w:tcBorders>
            <w:shd w:val="pct15" w:color="auto" w:fill="FFFFFF"/>
            <w:vAlign w:val="center"/>
          </w:tcPr>
          <w:p w14:paraId="0F3175F3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Station Number</w:t>
            </w:r>
          </w:p>
        </w:tc>
        <w:tc>
          <w:tcPr>
            <w:tcW w:w="3544" w:type="dxa"/>
            <w:tcBorders>
              <w:bottom w:val="nil"/>
            </w:tcBorders>
            <w:shd w:val="pct15" w:color="auto" w:fill="FFFFFF"/>
            <w:vAlign w:val="center"/>
          </w:tcPr>
          <w:p w14:paraId="0F3175F4" w14:textId="77777777" w:rsidR="008847FC" w:rsidRPr="00B202AE" w:rsidRDefault="00BC65FF">
            <w:pPr>
              <w:tabs>
                <w:tab w:val="left" w:pos="357"/>
              </w:tabs>
              <w:jc w:val="center"/>
              <w:rPr>
                <w:b/>
                <w:sz w:val="22"/>
                <w:szCs w:val="22"/>
              </w:rPr>
            </w:pPr>
            <w:r w:rsidRPr="00B202AE">
              <w:rPr>
                <w:b/>
                <w:sz w:val="22"/>
                <w:szCs w:val="22"/>
              </w:rPr>
              <w:t>Ranges of electoral register numbers of persons entitled to vote thereat</w:t>
            </w:r>
          </w:p>
        </w:tc>
      </w:tr>
      <w:tr w:rsidR="008847FC" w:rsidRPr="00B202AE" w14:paraId="0F3175F9" w14:textId="77777777" w:rsidTr="006D5524">
        <w:tc>
          <w:tcPr>
            <w:tcW w:w="5353" w:type="dxa"/>
          </w:tcPr>
          <w:p w14:paraId="0F3175F6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Calne Corn Exchange, Town Hall, The Strand</w:t>
            </w:r>
          </w:p>
        </w:tc>
        <w:tc>
          <w:tcPr>
            <w:tcW w:w="1276" w:type="dxa"/>
          </w:tcPr>
          <w:p w14:paraId="0F3175F7" w14:textId="77777777" w:rsidR="008847FC" w:rsidRPr="00B202AE" w:rsidRDefault="00BC65FF">
            <w:pPr>
              <w:tabs>
                <w:tab w:val="left" w:pos="357"/>
              </w:tabs>
              <w:jc w:val="right"/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1</w:t>
            </w:r>
          </w:p>
        </w:tc>
        <w:tc>
          <w:tcPr>
            <w:tcW w:w="3544" w:type="dxa"/>
          </w:tcPr>
          <w:p w14:paraId="0F3175F8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ML1-1 to ML1-2406</w:t>
            </w:r>
          </w:p>
        </w:tc>
      </w:tr>
      <w:tr w:rsidR="008847FC" w:rsidRPr="00B202AE" w14:paraId="0F3175FD" w14:textId="77777777" w:rsidTr="006D5524">
        <w:tc>
          <w:tcPr>
            <w:tcW w:w="5353" w:type="dxa"/>
          </w:tcPr>
          <w:p w14:paraId="0F3175FA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proofErr w:type="spellStart"/>
            <w:r w:rsidRPr="00B202AE">
              <w:rPr>
                <w:sz w:val="22"/>
                <w:szCs w:val="22"/>
              </w:rPr>
              <w:t>Bremhill</w:t>
            </w:r>
            <w:proofErr w:type="spellEnd"/>
            <w:r w:rsidRPr="00B202AE">
              <w:rPr>
                <w:sz w:val="22"/>
                <w:szCs w:val="22"/>
              </w:rPr>
              <w:t xml:space="preserve"> View Community Centre, </w:t>
            </w:r>
            <w:proofErr w:type="spellStart"/>
            <w:r w:rsidRPr="00B202AE">
              <w:rPr>
                <w:sz w:val="22"/>
                <w:szCs w:val="22"/>
              </w:rPr>
              <w:t>Bremhill</w:t>
            </w:r>
            <w:proofErr w:type="spellEnd"/>
            <w:r w:rsidRPr="00B202AE">
              <w:rPr>
                <w:sz w:val="22"/>
                <w:szCs w:val="22"/>
              </w:rPr>
              <w:t xml:space="preserve"> View, Calne</w:t>
            </w:r>
          </w:p>
        </w:tc>
        <w:tc>
          <w:tcPr>
            <w:tcW w:w="1276" w:type="dxa"/>
          </w:tcPr>
          <w:p w14:paraId="0F3175FB" w14:textId="77777777" w:rsidR="008847FC" w:rsidRPr="00B202AE" w:rsidRDefault="00BC65FF">
            <w:pPr>
              <w:tabs>
                <w:tab w:val="left" w:pos="357"/>
              </w:tabs>
              <w:jc w:val="right"/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 xml:space="preserve"> 2 </w:t>
            </w:r>
          </w:p>
        </w:tc>
        <w:tc>
          <w:tcPr>
            <w:tcW w:w="3544" w:type="dxa"/>
          </w:tcPr>
          <w:p w14:paraId="0F3175FC" w14:textId="77777777" w:rsidR="008847FC" w:rsidRPr="00B202AE" w:rsidRDefault="00BC65FF">
            <w:pPr>
              <w:tabs>
                <w:tab w:val="left" w:pos="357"/>
              </w:tabs>
              <w:rPr>
                <w:sz w:val="22"/>
                <w:szCs w:val="22"/>
              </w:rPr>
            </w:pPr>
            <w:r w:rsidRPr="00B202AE">
              <w:rPr>
                <w:sz w:val="22"/>
                <w:szCs w:val="22"/>
              </w:rPr>
              <w:t>ML2-1 to ML2-1535</w:t>
            </w:r>
          </w:p>
        </w:tc>
      </w:tr>
    </w:tbl>
    <w:p w14:paraId="0F3175FE" w14:textId="77777777" w:rsidR="008847FC" w:rsidRPr="00B202AE" w:rsidRDefault="008847FC">
      <w:pPr>
        <w:tabs>
          <w:tab w:val="left" w:pos="357"/>
        </w:tabs>
        <w:jc w:val="both"/>
        <w:rPr>
          <w:sz w:val="22"/>
          <w:szCs w:val="22"/>
        </w:rPr>
      </w:pPr>
    </w:p>
    <w:p w14:paraId="0F317600" w14:textId="19DC7FF5" w:rsidR="008847FC" w:rsidRPr="00B202AE" w:rsidRDefault="00BC65FF" w:rsidP="006D5524">
      <w:pPr>
        <w:tabs>
          <w:tab w:val="left" w:pos="357"/>
        </w:tabs>
        <w:jc w:val="both"/>
        <w:rPr>
          <w:sz w:val="22"/>
          <w:szCs w:val="22"/>
        </w:rPr>
      </w:pPr>
      <w:r w:rsidRPr="00B202AE">
        <w:rPr>
          <w:sz w:val="22"/>
          <w:szCs w:val="22"/>
        </w:rPr>
        <w:t>5.</w:t>
      </w:r>
      <w:r w:rsidRPr="00B202AE">
        <w:rPr>
          <w:sz w:val="22"/>
          <w:szCs w:val="22"/>
        </w:rPr>
        <w:tab/>
        <w:t xml:space="preserve">This poll is taken together with </w:t>
      </w:r>
      <w:r w:rsidR="006D5524" w:rsidRPr="00B202AE">
        <w:rPr>
          <w:sz w:val="22"/>
          <w:szCs w:val="22"/>
        </w:rPr>
        <w:t xml:space="preserve">the </w:t>
      </w:r>
      <w:r w:rsidR="006D5524" w:rsidRPr="00B202AE">
        <w:rPr>
          <w:sz w:val="22"/>
          <w:szCs w:val="22"/>
        </w:rPr>
        <w:t xml:space="preserve">Calne Town Council Calne (Calne </w:t>
      </w:r>
      <w:proofErr w:type="spellStart"/>
      <w:r w:rsidR="006D5524" w:rsidRPr="00B202AE">
        <w:rPr>
          <w:sz w:val="22"/>
          <w:szCs w:val="22"/>
        </w:rPr>
        <w:t>Chilvester</w:t>
      </w:r>
      <w:proofErr w:type="spellEnd"/>
      <w:r w:rsidR="006D5524" w:rsidRPr="00B202AE">
        <w:rPr>
          <w:sz w:val="22"/>
          <w:szCs w:val="22"/>
        </w:rPr>
        <w:t xml:space="preserve"> &amp; </w:t>
      </w:r>
      <w:proofErr w:type="spellStart"/>
      <w:r w:rsidR="006D5524" w:rsidRPr="00B202AE">
        <w:rPr>
          <w:sz w:val="22"/>
          <w:szCs w:val="22"/>
        </w:rPr>
        <w:t>Abberd</w:t>
      </w:r>
      <w:proofErr w:type="spellEnd"/>
      <w:r w:rsidR="006D5524" w:rsidRPr="00B202AE">
        <w:rPr>
          <w:sz w:val="22"/>
          <w:szCs w:val="22"/>
        </w:rPr>
        <w:t xml:space="preserve"> Ward)</w:t>
      </w:r>
      <w:r w:rsidR="006D5524" w:rsidRPr="00B202AE">
        <w:rPr>
          <w:sz w:val="22"/>
          <w:szCs w:val="22"/>
        </w:rPr>
        <w:t xml:space="preserve"> by-election.</w:t>
      </w:r>
    </w:p>
    <w:sectPr w:rsidR="008847FC" w:rsidRPr="00B202AE">
      <w:headerReference w:type="default" r:id="rId9"/>
      <w:footerReference w:type="default" r:id="rId10"/>
      <w:pgSz w:w="11907" w:h="16840"/>
      <w:pgMar w:top="851" w:right="1134" w:bottom="1440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1760E" w14:textId="77777777" w:rsidR="00BC65FF" w:rsidRDefault="00BC65FF">
      <w:r>
        <w:separator/>
      </w:r>
    </w:p>
  </w:endnote>
  <w:endnote w:type="continuationSeparator" w:id="0">
    <w:p w14:paraId="0F317610" w14:textId="77777777" w:rsidR="00BC65FF" w:rsidRDefault="00BC65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8847FC" w14:paraId="0F317604" w14:textId="77777777">
      <w:tc>
        <w:tcPr>
          <w:tcW w:w="4428" w:type="dxa"/>
        </w:tcPr>
        <w:p w14:paraId="0F317602" w14:textId="77777777" w:rsidR="008847FC" w:rsidRDefault="00BC65FF">
          <w:r>
            <w:t>Dated Wednesday 14 February 2024</w:t>
          </w:r>
        </w:p>
      </w:tc>
      <w:tc>
        <w:tcPr>
          <w:tcW w:w="5745" w:type="dxa"/>
        </w:tcPr>
        <w:p w14:paraId="0F317603" w14:textId="77777777" w:rsidR="008847FC" w:rsidRDefault="00BC65FF">
          <w:pPr>
            <w:jc w:val="right"/>
          </w:pPr>
          <w:r>
            <w:t>Terence Herbert</w:t>
          </w:r>
        </w:p>
      </w:tc>
    </w:tr>
    <w:tr w:rsidR="008847FC" w14:paraId="0F317608" w14:textId="77777777">
      <w:tc>
        <w:tcPr>
          <w:tcW w:w="4428" w:type="dxa"/>
        </w:tcPr>
        <w:p w14:paraId="0F317605" w14:textId="77777777" w:rsidR="008847FC" w:rsidRDefault="008847FC">
          <w:pPr>
            <w:jc w:val="center"/>
          </w:pPr>
        </w:p>
        <w:p w14:paraId="0F317606" w14:textId="77777777" w:rsidR="008847FC" w:rsidRDefault="008847FC"/>
      </w:tc>
      <w:tc>
        <w:tcPr>
          <w:tcW w:w="5745" w:type="dxa"/>
        </w:tcPr>
        <w:p w14:paraId="0F317607" w14:textId="77777777" w:rsidR="008847FC" w:rsidRDefault="00BC65FF">
          <w:pPr>
            <w:jc w:val="right"/>
          </w:pPr>
          <w:r>
            <w:t xml:space="preserve">Returning </w:t>
          </w:r>
          <w:r>
            <w:t>Officer</w:t>
          </w:r>
        </w:p>
      </w:tc>
    </w:tr>
  </w:tbl>
  <w:p w14:paraId="0F317609" w14:textId="77777777" w:rsidR="008847FC" w:rsidRDefault="00BC65FF">
    <w:pPr>
      <w:pStyle w:val="Footer"/>
      <w:jc w:val="center"/>
      <w:rPr>
        <w:sz w:val="16"/>
      </w:rPr>
    </w:pPr>
    <w:r>
      <w:rPr>
        <w:sz w:val="16"/>
      </w:rPr>
      <w:t xml:space="preserve">Printed and published by the Returning Officer, Electoral Services, Wiltshire Council, County Hall, Bythesea Road, Trowbridge, Wiltshire, BA14 </w:t>
    </w:r>
    <w:proofErr w:type="gramStart"/>
    <w:r>
      <w:rPr>
        <w:sz w:val="16"/>
      </w:rPr>
      <w:t>8JN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1760A" w14:textId="77777777" w:rsidR="00BC65FF" w:rsidRDefault="00BC65FF">
      <w:r>
        <w:separator/>
      </w:r>
    </w:p>
  </w:footnote>
  <w:footnote w:type="continuationSeparator" w:id="0">
    <w:p w14:paraId="0F31760C" w14:textId="77777777" w:rsidR="00BC65FF" w:rsidRDefault="00BC65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317601" w14:textId="77777777" w:rsidR="008847FC" w:rsidRDefault="008847F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E68667"/>
    <w:multiLevelType w:val="multilevel"/>
    <w:tmpl w:val="EEF01F7A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</w:lvl>
    <w:lvl w:ilvl="1">
      <w:start w:val="1"/>
      <w:numFmt w:val="decimal"/>
      <w:lvlText w:val="%1."/>
      <w:lvlJc w:val="left"/>
    </w:lvl>
    <w:lvl w:ilvl="2">
      <w:start w:val="1"/>
      <w:numFmt w:val="decimal"/>
      <w:lvlText w:val="%1."/>
      <w:lvlJc w:val="left"/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 w16cid:durableId="20618989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47FC"/>
    <w:rsid w:val="003F5C95"/>
    <w:rsid w:val="006D5524"/>
    <w:rsid w:val="008847FC"/>
    <w:rsid w:val="00B202AE"/>
    <w:rsid w:val="00BC65FF"/>
    <w:rsid w:val="00EE0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1759C"/>
  <w15:docId w15:val="{A8CB2432-6837-4B70-94CE-885D87A9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9504F6113BF7468BB6A52AC70F87E5" ma:contentTypeVersion="4" ma:contentTypeDescription="Create a new document." ma:contentTypeScope="" ma:versionID="a506b84dde70f171d9d44744fc72365c">
  <xsd:schema xmlns:xsd="http://www.w3.org/2001/XMLSchema" xmlns:xs="http://www.w3.org/2001/XMLSchema" xmlns:p="http://schemas.microsoft.com/office/2006/metadata/properties" xmlns:ns2="be2a317e-3c97-4d5a-a156-8b134f004d8d" targetNamespace="http://schemas.microsoft.com/office/2006/metadata/properties" ma:root="true" ma:fieldsID="b2c01136000abfd8c34567e845b9cc55" ns2:_="">
    <xsd:import namespace="be2a317e-3c97-4d5a-a156-8b134f004d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2a317e-3c97-4d5a-a156-8b134f004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D6D46A5-D888-4511-BC4D-9E087B69D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2a317e-3c97-4d5a-a156-8b134f004d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522A67D-B59B-4825-974F-1E3A9DA936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Clements, Tracey</dc:creator>
  <cp:lastModifiedBy>Rudland, Caroline</cp:lastModifiedBy>
  <cp:revision>6</cp:revision>
  <dcterms:created xsi:type="dcterms:W3CDTF">2024-02-08T11:41:00Z</dcterms:created>
  <dcterms:modified xsi:type="dcterms:W3CDTF">2024-02-12T10:37:00Z</dcterms:modified>
</cp:coreProperties>
</file>