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936C" w14:textId="77777777" w:rsidR="00B75677" w:rsidRDefault="00CF032A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78AF936D" w14:textId="77777777" w:rsidR="00B75677" w:rsidRDefault="00B75677">
      <w:pPr>
        <w:jc w:val="center"/>
        <w:rPr>
          <w:sz w:val="16"/>
        </w:rPr>
      </w:pPr>
    </w:p>
    <w:p w14:paraId="78AF936E" w14:textId="77777777" w:rsidR="00B75677" w:rsidRDefault="00CF032A">
      <w:pPr>
        <w:jc w:val="center"/>
        <w:rPr>
          <w:b/>
          <w:sz w:val="28"/>
        </w:rPr>
      </w:pPr>
      <w:r>
        <w:rPr>
          <w:b/>
          <w:sz w:val="28"/>
        </w:rPr>
        <w:t>Wiltshire Council</w:t>
      </w:r>
    </w:p>
    <w:p w14:paraId="78AF936F" w14:textId="77777777" w:rsidR="00B75677" w:rsidRDefault="00B75677">
      <w:pPr>
        <w:jc w:val="center"/>
        <w:rPr>
          <w:b/>
          <w:sz w:val="16"/>
        </w:rPr>
      </w:pPr>
    </w:p>
    <w:p w14:paraId="78AF9370" w14:textId="77777777" w:rsidR="00B75677" w:rsidRDefault="00CF032A">
      <w:pPr>
        <w:jc w:val="center"/>
        <w:rPr>
          <w:sz w:val="48"/>
        </w:rPr>
      </w:pPr>
      <w:r>
        <w:rPr>
          <w:b/>
          <w:sz w:val="48"/>
        </w:rPr>
        <w:t>Election of a Member of Parliament for</w:t>
      </w:r>
    </w:p>
    <w:p w14:paraId="78AF9371" w14:textId="77777777" w:rsidR="00B75677" w:rsidRDefault="00CF032A">
      <w:pPr>
        <w:jc w:val="center"/>
        <w:rPr>
          <w:b/>
          <w:sz w:val="48"/>
        </w:rPr>
      </w:pPr>
      <w:r>
        <w:rPr>
          <w:b/>
          <w:sz w:val="48"/>
        </w:rPr>
        <w:t>Salisbury</w:t>
      </w:r>
    </w:p>
    <w:p w14:paraId="78AF9372" w14:textId="77777777" w:rsidR="00B75677" w:rsidRDefault="00B75677">
      <w:pPr>
        <w:jc w:val="center"/>
        <w:rPr>
          <w:sz w:val="16"/>
        </w:rPr>
      </w:pPr>
    </w:p>
    <w:p w14:paraId="78AF9373" w14:textId="77777777" w:rsidR="00B75677" w:rsidRDefault="00CF032A">
      <w:pPr>
        <w:jc w:val="center"/>
        <w:rPr>
          <w:sz w:val="28"/>
        </w:rPr>
      </w:pPr>
      <w:r>
        <w:rPr>
          <w:sz w:val="28"/>
        </w:rPr>
        <w:t>on Thursday 4 July 2024</w:t>
      </w:r>
    </w:p>
    <w:p w14:paraId="78AF9374" w14:textId="77777777" w:rsidR="00B75677" w:rsidRDefault="00B75677">
      <w:pPr>
        <w:jc w:val="center"/>
        <w:rPr>
          <w:sz w:val="22"/>
        </w:rPr>
      </w:pPr>
    </w:p>
    <w:p w14:paraId="78AF9375" w14:textId="7D416A22" w:rsidR="00B75677" w:rsidRPr="007C06B2" w:rsidRDefault="00CF032A">
      <w:pPr>
        <w:jc w:val="both"/>
        <w:rPr>
          <w:rFonts w:cs="Arial"/>
          <w:sz w:val="24"/>
          <w:szCs w:val="24"/>
        </w:rPr>
      </w:pPr>
      <w:r w:rsidRPr="007C06B2">
        <w:rPr>
          <w:rFonts w:cs="Arial"/>
          <w:sz w:val="24"/>
          <w:szCs w:val="24"/>
        </w:rPr>
        <w:t xml:space="preserve">I, </w:t>
      </w:r>
      <w:r w:rsidR="00142495" w:rsidRPr="007C06B2">
        <w:rPr>
          <w:rFonts w:cs="Arial"/>
          <w:sz w:val="24"/>
          <w:szCs w:val="24"/>
        </w:rPr>
        <w:t>Dr Olivia Chapple</w:t>
      </w:r>
      <w:r w:rsidR="007C06B2" w:rsidRPr="007C06B2">
        <w:rPr>
          <w:rFonts w:cs="Arial"/>
          <w:sz w:val="24"/>
          <w:szCs w:val="24"/>
        </w:rPr>
        <w:t xml:space="preserve"> OBE</w:t>
      </w:r>
      <w:r w:rsidRPr="007C06B2">
        <w:rPr>
          <w:rFonts w:cs="Arial"/>
          <w:sz w:val="24"/>
          <w:szCs w:val="24"/>
        </w:rPr>
        <w:t xml:space="preserve">, being the </w:t>
      </w:r>
      <w:r w:rsidR="00BA6F32" w:rsidRPr="007C06B2">
        <w:rPr>
          <w:rFonts w:cs="Arial"/>
          <w:sz w:val="24"/>
          <w:szCs w:val="24"/>
        </w:rPr>
        <w:t xml:space="preserve">High Sheriff </w:t>
      </w:r>
      <w:r w:rsidR="007C06B2" w:rsidRPr="007C06B2">
        <w:rPr>
          <w:rFonts w:cs="Arial"/>
          <w:sz w:val="24"/>
          <w:szCs w:val="24"/>
        </w:rPr>
        <w:t>of</w:t>
      </w:r>
      <w:r w:rsidR="00BA6F32" w:rsidRPr="007C06B2">
        <w:rPr>
          <w:rFonts w:cs="Arial"/>
          <w:sz w:val="24"/>
          <w:szCs w:val="24"/>
        </w:rPr>
        <w:t xml:space="preserve"> Wiltshire</w:t>
      </w:r>
      <w:r w:rsidRPr="007C06B2">
        <w:rPr>
          <w:rFonts w:cs="Arial"/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969"/>
        <w:gridCol w:w="1063"/>
        <w:gridCol w:w="1064"/>
      </w:tblGrid>
      <w:tr w:rsidR="00B75677" w:rsidRPr="007C06B2" w14:paraId="78AF937D" w14:textId="77777777" w:rsidTr="6D13110F">
        <w:tc>
          <w:tcPr>
            <w:tcW w:w="4077" w:type="dxa"/>
            <w:shd w:val="clear" w:color="auto" w:fill="FFFFFF" w:themeFill="background1"/>
            <w:vAlign w:val="center"/>
          </w:tcPr>
          <w:p w14:paraId="78AF9377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Name of</w:t>
            </w:r>
          </w:p>
          <w:p w14:paraId="78AF9378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Candidate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8AF9379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Description</w:t>
            </w:r>
          </w:p>
          <w:p w14:paraId="78AF937A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8AF937B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78AF937C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Votes*</w:t>
            </w:r>
          </w:p>
        </w:tc>
      </w:tr>
      <w:tr w:rsidR="00B75677" w:rsidRPr="007C06B2" w14:paraId="78AF9382" w14:textId="77777777" w:rsidTr="00483D49">
        <w:trPr>
          <w:trHeight w:val="240"/>
        </w:trPr>
        <w:tc>
          <w:tcPr>
            <w:tcW w:w="4077" w:type="dxa"/>
            <w:vAlign w:val="center"/>
          </w:tcPr>
          <w:p w14:paraId="65494924" w14:textId="77777777" w:rsidR="00CF032A" w:rsidRDefault="00CF032A">
            <w:pPr>
              <w:rPr>
                <w:rFonts w:cs="Arial"/>
                <w:sz w:val="24"/>
                <w:szCs w:val="24"/>
                <w:lang w:bidi="en-GB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 xml:space="preserve">ALDRIDGE, Matthew John commonly known as </w:t>
            </w:r>
          </w:p>
          <w:p w14:paraId="78AF937E" w14:textId="21982828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>ALDRIDGE, Matt</w:t>
            </w:r>
          </w:p>
        </w:tc>
        <w:tc>
          <w:tcPr>
            <w:tcW w:w="3969" w:type="dxa"/>
            <w:vAlign w:val="center"/>
          </w:tcPr>
          <w:p w14:paraId="78AF937F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8AF9380" w14:textId="06F55152" w:rsidR="00B75677" w:rsidRPr="007C06B2" w:rsidRDefault="0012098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13303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8AF9381" w14:textId="77777777" w:rsidR="00B75677" w:rsidRPr="007C06B2" w:rsidRDefault="00B75677">
            <w:pPr>
              <w:rPr>
                <w:rFonts w:cs="Arial"/>
                <w:sz w:val="24"/>
                <w:szCs w:val="24"/>
              </w:rPr>
            </w:pPr>
          </w:p>
        </w:tc>
      </w:tr>
      <w:tr w:rsidR="00B75677" w:rsidRPr="007C06B2" w14:paraId="78AF9387" w14:textId="77777777" w:rsidTr="00483D49">
        <w:trPr>
          <w:trHeight w:val="240"/>
        </w:trPr>
        <w:tc>
          <w:tcPr>
            <w:tcW w:w="4077" w:type="dxa"/>
            <w:vAlign w:val="center"/>
          </w:tcPr>
          <w:p w14:paraId="3E001B11" w14:textId="293B5268" w:rsidR="00B75677" w:rsidRDefault="00CF032A">
            <w:pPr>
              <w:rPr>
                <w:rFonts w:cs="Arial"/>
                <w:sz w:val="24"/>
                <w:szCs w:val="24"/>
                <w:lang w:bidi="en-GB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>CHARLESTON, Victoria Susan</w:t>
            </w:r>
          </w:p>
          <w:p w14:paraId="02D5CA05" w14:textId="77777777" w:rsidR="007C06B2" w:rsidRDefault="007C06B2">
            <w:pPr>
              <w:rPr>
                <w:rFonts w:cs="Arial"/>
                <w:sz w:val="24"/>
                <w:szCs w:val="24"/>
                <w:lang w:bidi="en-GB"/>
              </w:rPr>
            </w:pPr>
          </w:p>
          <w:p w14:paraId="78AF9383" w14:textId="77777777" w:rsidR="007C06B2" w:rsidRPr="007C06B2" w:rsidRDefault="007C06B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AF9384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Liberal Democrats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8AF9385" w14:textId="6BC2B540" w:rsidR="00B75677" w:rsidRPr="007C06B2" w:rsidRDefault="0012098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11825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8AF9386" w14:textId="77777777" w:rsidR="00B75677" w:rsidRPr="007C06B2" w:rsidRDefault="00B75677">
            <w:pPr>
              <w:rPr>
                <w:rFonts w:cs="Arial"/>
                <w:sz w:val="24"/>
                <w:szCs w:val="24"/>
              </w:rPr>
            </w:pPr>
          </w:p>
        </w:tc>
      </w:tr>
      <w:tr w:rsidR="00B75677" w:rsidRPr="007C06B2" w14:paraId="78AF938C" w14:textId="77777777" w:rsidTr="00483D49">
        <w:trPr>
          <w:trHeight w:val="240"/>
        </w:trPr>
        <w:tc>
          <w:tcPr>
            <w:tcW w:w="4077" w:type="dxa"/>
            <w:vAlign w:val="center"/>
          </w:tcPr>
          <w:p w14:paraId="79902F5D" w14:textId="77777777" w:rsidR="00B75677" w:rsidRDefault="00CF032A">
            <w:pPr>
              <w:rPr>
                <w:rFonts w:cs="Arial"/>
                <w:sz w:val="24"/>
                <w:szCs w:val="24"/>
                <w:lang w:bidi="en-GB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>GLEN, John Philip</w:t>
            </w:r>
          </w:p>
          <w:p w14:paraId="78AF9388" w14:textId="5EB3C1F6" w:rsidR="00483D49" w:rsidRPr="007C06B2" w:rsidRDefault="00483D4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AF9389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8AF938A" w14:textId="1EB986AC" w:rsidR="00B75677" w:rsidRPr="007C06B2" w:rsidRDefault="0051269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17110 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8AF938B" w14:textId="18974C7E" w:rsidR="00B75677" w:rsidRPr="007C06B2" w:rsidRDefault="0051269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Elected</w:t>
            </w:r>
          </w:p>
        </w:tc>
      </w:tr>
      <w:tr w:rsidR="00B75677" w:rsidRPr="007C06B2" w14:paraId="78AF9391" w14:textId="77777777" w:rsidTr="00483D49">
        <w:trPr>
          <w:trHeight w:val="240"/>
        </w:trPr>
        <w:tc>
          <w:tcPr>
            <w:tcW w:w="4077" w:type="dxa"/>
            <w:vAlign w:val="center"/>
          </w:tcPr>
          <w:p w14:paraId="27E78D71" w14:textId="576A099C" w:rsidR="00483D49" w:rsidRDefault="00CF032A">
            <w:pPr>
              <w:rPr>
                <w:rFonts w:cs="Arial"/>
                <w:sz w:val="24"/>
                <w:szCs w:val="24"/>
                <w:lang w:bidi="en-GB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 xml:space="preserve">HARWOOD, Christopher John commonly known as </w:t>
            </w:r>
          </w:p>
          <w:p w14:paraId="78AF938D" w14:textId="429D4EDF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>HARWOOD, Chris</w:t>
            </w:r>
          </w:p>
        </w:tc>
        <w:tc>
          <w:tcPr>
            <w:tcW w:w="3969" w:type="dxa"/>
            <w:vAlign w:val="center"/>
          </w:tcPr>
          <w:p w14:paraId="78AF938E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Climate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8AF938F" w14:textId="03398751" w:rsidR="00B75677" w:rsidRPr="007C06B2" w:rsidRDefault="0051269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8AF9390" w14:textId="77777777" w:rsidR="00B75677" w:rsidRPr="007C06B2" w:rsidRDefault="00B75677">
            <w:pPr>
              <w:rPr>
                <w:rFonts w:cs="Arial"/>
                <w:sz w:val="24"/>
                <w:szCs w:val="24"/>
              </w:rPr>
            </w:pPr>
          </w:p>
        </w:tc>
      </w:tr>
      <w:tr w:rsidR="00B75677" w:rsidRPr="007C06B2" w14:paraId="78AF9396" w14:textId="77777777" w:rsidTr="00483D49">
        <w:trPr>
          <w:trHeight w:val="240"/>
        </w:trPr>
        <w:tc>
          <w:tcPr>
            <w:tcW w:w="4077" w:type="dxa"/>
            <w:vAlign w:val="center"/>
          </w:tcPr>
          <w:p w14:paraId="5772B7DB" w14:textId="18740048" w:rsidR="00B75677" w:rsidRPr="007C06B2" w:rsidRDefault="00CF032A" w:rsidP="6D13110F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 xml:space="preserve">MALINS, Julian Henry </w:t>
            </w:r>
          </w:p>
          <w:p w14:paraId="3B4C5CAD" w14:textId="7952DF11" w:rsidR="00B75677" w:rsidRPr="007C06B2" w:rsidRDefault="00CF032A" w:rsidP="6D13110F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 xml:space="preserve">commonly known as </w:t>
            </w:r>
          </w:p>
          <w:p w14:paraId="78AF9392" w14:textId="4AEC46F8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>MALINS, Julian</w:t>
            </w:r>
          </w:p>
        </w:tc>
        <w:tc>
          <w:tcPr>
            <w:tcW w:w="3969" w:type="dxa"/>
            <w:vAlign w:val="center"/>
          </w:tcPr>
          <w:p w14:paraId="78AF9393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8AF9394" w14:textId="0E7870E5" w:rsidR="00B75677" w:rsidRPr="007C06B2" w:rsidRDefault="0051269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5235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8AF9395" w14:textId="77777777" w:rsidR="00B75677" w:rsidRPr="007C06B2" w:rsidRDefault="00B75677">
            <w:pPr>
              <w:rPr>
                <w:rFonts w:cs="Arial"/>
                <w:sz w:val="24"/>
                <w:szCs w:val="24"/>
              </w:rPr>
            </w:pPr>
          </w:p>
        </w:tc>
      </w:tr>
      <w:tr w:rsidR="00B75677" w:rsidRPr="007C06B2" w14:paraId="78AF939B" w14:textId="77777777" w:rsidTr="00483D49">
        <w:trPr>
          <w:trHeight w:val="240"/>
        </w:trPr>
        <w:tc>
          <w:tcPr>
            <w:tcW w:w="4077" w:type="dxa"/>
            <w:vAlign w:val="center"/>
          </w:tcPr>
          <w:p w14:paraId="4AFB311E" w14:textId="77777777" w:rsidR="00CF032A" w:rsidRDefault="00CF032A">
            <w:pPr>
              <w:rPr>
                <w:rFonts w:cs="Arial"/>
                <w:sz w:val="24"/>
                <w:szCs w:val="24"/>
                <w:lang w:bidi="en-GB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 xml:space="preserve">NORRIS, Barnaby William commonly known as </w:t>
            </w:r>
          </w:p>
          <w:p w14:paraId="78AF9397" w14:textId="0F8A62C1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>NORRIS, Barney</w:t>
            </w:r>
          </w:p>
        </w:tc>
        <w:tc>
          <w:tcPr>
            <w:tcW w:w="3969" w:type="dxa"/>
            <w:vAlign w:val="center"/>
          </w:tcPr>
          <w:p w14:paraId="78AF9398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8AF9399" w14:textId="501843FB" w:rsidR="00B75677" w:rsidRPr="007C06B2" w:rsidRDefault="0051269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2115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8AF939A" w14:textId="77777777" w:rsidR="00B75677" w:rsidRPr="007C06B2" w:rsidRDefault="00B75677">
            <w:pPr>
              <w:rPr>
                <w:rFonts w:cs="Arial"/>
                <w:sz w:val="24"/>
                <w:szCs w:val="24"/>
              </w:rPr>
            </w:pPr>
          </w:p>
        </w:tc>
      </w:tr>
      <w:tr w:rsidR="00B75677" w:rsidRPr="007C06B2" w14:paraId="78AF93A0" w14:textId="77777777" w:rsidTr="00483D49">
        <w:trPr>
          <w:trHeight w:val="240"/>
        </w:trPr>
        <w:tc>
          <w:tcPr>
            <w:tcW w:w="4077" w:type="dxa"/>
            <w:vAlign w:val="center"/>
          </w:tcPr>
          <w:p w14:paraId="3BB6745B" w14:textId="77777777" w:rsidR="00483D49" w:rsidRDefault="00CF032A">
            <w:pPr>
              <w:rPr>
                <w:rFonts w:cs="Arial"/>
                <w:sz w:val="24"/>
                <w:szCs w:val="24"/>
                <w:lang w:bidi="en-GB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 xml:space="preserve">PENDRAGON, Arthur Uther commonly known as </w:t>
            </w:r>
          </w:p>
          <w:p w14:paraId="78AF939C" w14:textId="7986995D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  <w:lang w:bidi="en-GB"/>
              </w:rPr>
              <w:t>PENDRAGON, King Arthur</w:t>
            </w:r>
          </w:p>
        </w:tc>
        <w:tc>
          <w:tcPr>
            <w:tcW w:w="3969" w:type="dxa"/>
            <w:vAlign w:val="center"/>
          </w:tcPr>
          <w:p w14:paraId="78AF939D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8AF939E" w14:textId="65622EAB" w:rsidR="00B75677" w:rsidRPr="007C06B2" w:rsidRDefault="00561A7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458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8AF939F" w14:textId="77777777" w:rsidR="00B75677" w:rsidRPr="007C06B2" w:rsidRDefault="00B7567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8AF93A1" w14:textId="77777777" w:rsidR="00B75677" w:rsidRPr="007C06B2" w:rsidRDefault="00CF032A">
      <w:pPr>
        <w:jc w:val="both"/>
        <w:rPr>
          <w:rFonts w:cs="Arial"/>
          <w:sz w:val="24"/>
          <w:szCs w:val="24"/>
        </w:rPr>
      </w:pPr>
      <w:r w:rsidRPr="007C06B2">
        <w:rPr>
          <w:rFonts w:cs="Arial"/>
          <w:sz w:val="24"/>
          <w:szCs w:val="24"/>
        </w:rPr>
        <w:t>* If elected the word 'Elected' appears against the number of votes.</w:t>
      </w:r>
    </w:p>
    <w:p w14:paraId="78AF93A2" w14:textId="77777777" w:rsidR="00B75677" w:rsidRPr="007C06B2" w:rsidRDefault="00B75677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B75677" w:rsidRPr="007C06B2" w14:paraId="78AF93A6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78AF93A3" w14:textId="77777777" w:rsidR="00B75677" w:rsidRPr="007C06B2" w:rsidRDefault="00CF032A">
            <w:pPr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78AF93A4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78AF93A5" w14:textId="77777777" w:rsidR="00B75677" w:rsidRPr="007C06B2" w:rsidRDefault="00CF03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C06B2">
              <w:rPr>
                <w:rFonts w:cs="Arial"/>
                <w:b/>
                <w:sz w:val="24"/>
                <w:szCs w:val="24"/>
              </w:rPr>
              <w:t>ballot papers</w:t>
            </w:r>
          </w:p>
        </w:tc>
      </w:tr>
      <w:tr w:rsidR="00B75677" w:rsidRPr="007C06B2" w14:paraId="78AF93A9" w14:textId="77777777">
        <w:trPr>
          <w:trHeight w:val="240"/>
        </w:trPr>
        <w:tc>
          <w:tcPr>
            <w:tcW w:w="8046" w:type="dxa"/>
            <w:vAlign w:val="center"/>
          </w:tcPr>
          <w:p w14:paraId="78AF93A7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A</w:t>
            </w:r>
            <w:r w:rsidRPr="007C06B2">
              <w:rPr>
                <w:rFonts w:cs="Arial"/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78AF93A8" w14:textId="02A54B03" w:rsidR="00B75677" w:rsidRPr="007C06B2" w:rsidRDefault="00561A7C" w:rsidP="00561A7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</w:tr>
      <w:tr w:rsidR="00B75677" w:rsidRPr="007C06B2" w14:paraId="78AF93AC" w14:textId="77777777">
        <w:trPr>
          <w:trHeight w:val="240"/>
        </w:trPr>
        <w:tc>
          <w:tcPr>
            <w:tcW w:w="8046" w:type="dxa"/>
            <w:vAlign w:val="center"/>
          </w:tcPr>
          <w:p w14:paraId="78AF93AA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B</w:t>
            </w:r>
            <w:r w:rsidRPr="007C06B2">
              <w:rPr>
                <w:rFonts w:cs="Arial"/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78AF93AB" w14:textId="75C5258D" w:rsidR="00B75677" w:rsidRPr="007C06B2" w:rsidRDefault="00561A7C" w:rsidP="00561A7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</w:tr>
      <w:tr w:rsidR="00B75677" w:rsidRPr="007C06B2" w14:paraId="78AF93AF" w14:textId="77777777">
        <w:trPr>
          <w:trHeight w:val="240"/>
        </w:trPr>
        <w:tc>
          <w:tcPr>
            <w:tcW w:w="8046" w:type="dxa"/>
            <w:vAlign w:val="center"/>
          </w:tcPr>
          <w:p w14:paraId="78AF93AD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C</w:t>
            </w:r>
            <w:r w:rsidRPr="007C06B2">
              <w:rPr>
                <w:rFonts w:cs="Arial"/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78AF93AE" w14:textId="273E8B9C" w:rsidR="00B75677" w:rsidRPr="007C06B2" w:rsidRDefault="00561A7C" w:rsidP="00561A7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</w:tr>
      <w:tr w:rsidR="00B75677" w:rsidRPr="007C06B2" w14:paraId="78AF93B2" w14:textId="77777777">
        <w:trPr>
          <w:trHeight w:val="240"/>
        </w:trPr>
        <w:tc>
          <w:tcPr>
            <w:tcW w:w="8046" w:type="dxa"/>
            <w:vAlign w:val="center"/>
          </w:tcPr>
          <w:p w14:paraId="78AF93B0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D</w:t>
            </w:r>
            <w:r w:rsidRPr="007C06B2">
              <w:rPr>
                <w:rFonts w:cs="Arial"/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78AF93B1" w14:textId="1C81BD48" w:rsidR="00B75677" w:rsidRPr="007C06B2" w:rsidRDefault="00561A7C" w:rsidP="00561A7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147</w:t>
            </w:r>
          </w:p>
        </w:tc>
      </w:tr>
      <w:tr w:rsidR="00B75677" w:rsidRPr="007C06B2" w14:paraId="78AF93B5" w14:textId="77777777">
        <w:trPr>
          <w:trHeight w:val="240"/>
        </w:trPr>
        <w:tc>
          <w:tcPr>
            <w:tcW w:w="8046" w:type="dxa"/>
            <w:vAlign w:val="center"/>
          </w:tcPr>
          <w:p w14:paraId="78AF93B3" w14:textId="77777777" w:rsidR="00B75677" w:rsidRPr="007C06B2" w:rsidRDefault="00CF032A">
            <w:pPr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E</w:t>
            </w:r>
            <w:r w:rsidRPr="007C06B2">
              <w:rPr>
                <w:rFonts w:cs="Arial"/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78AF93B4" w14:textId="3847261C" w:rsidR="00B75677" w:rsidRPr="007C06B2" w:rsidRDefault="00561A7C" w:rsidP="00561A7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B75677" w:rsidRPr="007C06B2" w14:paraId="78AF93C0" w14:textId="77777777">
        <w:trPr>
          <w:trHeight w:val="240"/>
        </w:trPr>
        <w:tc>
          <w:tcPr>
            <w:tcW w:w="8046" w:type="dxa"/>
            <w:vAlign w:val="center"/>
          </w:tcPr>
          <w:p w14:paraId="78AF93B6" w14:textId="77777777" w:rsidR="00B75677" w:rsidRPr="007C06B2" w:rsidRDefault="00CF032A">
            <w:pPr>
              <w:jc w:val="right"/>
              <w:rPr>
                <w:rFonts w:cs="Arial"/>
                <w:sz w:val="24"/>
                <w:szCs w:val="24"/>
              </w:rPr>
            </w:pPr>
            <w:r w:rsidRPr="007C06B2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78AF93BF" w14:textId="346EF6E7" w:rsidR="00B75677" w:rsidRPr="007C06B2" w:rsidRDefault="00E32FEA" w:rsidP="00561A7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174</w:t>
            </w:r>
          </w:p>
        </w:tc>
      </w:tr>
    </w:tbl>
    <w:p w14:paraId="78AF93C1" w14:textId="30A918AB" w:rsidR="00B75677" w:rsidRDefault="00E32FE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Vacant Seats: 1    Electorate:  71802      Ballot Papers Issued:  </w:t>
      </w:r>
      <w:r w:rsidR="001067FD">
        <w:rPr>
          <w:rFonts w:cs="Arial"/>
          <w:sz w:val="24"/>
          <w:szCs w:val="24"/>
        </w:rPr>
        <w:t>50347      Turnout:  70.12%</w:t>
      </w:r>
    </w:p>
    <w:p w14:paraId="257C3FEC" w14:textId="77777777" w:rsidR="00E32FEA" w:rsidRDefault="00E32FEA">
      <w:pPr>
        <w:jc w:val="both"/>
        <w:rPr>
          <w:rFonts w:cs="Arial"/>
          <w:sz w:val="24"/>
          <w:szCs w:val="24"/>
        </w:rPr>
      </w:pPr>
    </w:p>
    <w:p w14:paraId="05B9AAA3" w14:textId="029EF801" w:rsidR="007E3FD0" w:rsidRPr="007C06B2" w:rsidRDefault="007E3FD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And I do hereby declare that John Philip Glen is duly elected.</w:t>
      </w:r>
    </w:p>
    <w:sectPr w:rsidR="007E3FD0" w:rsidRPr="007C0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23B4D" w14:textId="77777777" w:rsidR="00460F4F" w:rsidRDefault="00460F4F">
      <w:r>
        <w:separator/>
      </w:r>
    </w:p>
  </w:endnote>
  <w:endnote w:type="continuationSeparator" w:id="0">
    <w:p w14:paraId="661803C2" w14:textId="77777777" w:rsidR="00460F4F" w:rsidRDefault="00460F4F">
      <w:r>
        <w:continuationSeparator/>
      </w:r>
    </w:p>
  </w:endnote>
  <w:endnote w:type="continuationNotice" w:id="1">
    <w:p w14:paraId="53EE3AC4" w14:textId="77777777" w:rsidR="00460F4F" w:rsidRDefault="00460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2BBC0" w14:textId="77777777" w:rsidR="007E3FD0" w:rsidRDefault="007E3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75677" w14:paraId="78AF93CF" w14:textId="77777777">
      <w:tc>
        <w:tcPr>
          <w:tcW w:w="4428" w:type="dxa"/>
        </w:tcPr>
        <w:p w14:paraId="78AF93CD" w14:textId="2D32676A" w:rsidR="00B75677" w:rsidRDefault="00CF032A">
          <w:r>
            <w:t xml:space="preserve">Dated </w:t>
          </w:r>
          <w:r w:rsidR="007E3FD0">
            <w:t xml:space="preserve">  Friday 5 July 2024</w:t>
          </w:r>
        </w:p>
      </w:tc>
      <w:tc>
        <w:tcPr>
          <w:tcW w:w="5745" w:type="dxa"/>
        </w:tcPr>
        <w:p w14:paraId="78AF93CE" w14:textId="7EB0D5A6" w:rsidR="00B75677" w:rsidRDefault="007C06B2">
          <w:pPr>
            <w:jc w:val="right"/>
          </w:pPr>
          <w:r>
            <w:t>Dr Olivia Chapple OBE</w:t>
          </w:r>
        </w:p>
      </w:tc>
    </w:tr>
    <w:tr w:rsidR="00B75677" w14:paraId="78AF93D3" w14:textId="77777777">
      <w:tc>
        <w:tcPr>
          <w:tcW w:w="4428" w:type="dxa"/>
        </w:tcPr>
        <w:p w14:paraId="78AF93D0" w14:textId="77777777" w:rsidR="00B75677" w:rsidRDefault="00B75677">
          <w:pPr>
            <w:jc w:val="center"/>
          </w:pPr>
        </w:p>
        <w:p w14:paraId="78AF93D1" w14:textId="77777777" w:rsidR="00B75677" w:rsidRDefault="00B75677"/>
      </w:tc>
      <w:tc>
        <w:tcPr>
          <w:tcW w:w="5745" w:type="dxa"/>
        </w:tcPr>
        <w:p w14:paraId="78AF93D2" w14:textId="40BCA271" w:rsidR="00B75677" w:rsidRDefault="007C06B2">
          <w:pPr>
            <w:jc w:val="right"/>
          </w:pPr>
          <w:r>
            <w:t>High Sheriff of Wiltshire</w:t>
          </w:r>
        </w:p>
      </w:tc>
    </w:tr>
  </w:tbl>
  <w:p w14:paraId="78AF93D4" w14:textId="7B289CEC" w:rsidR="00B75677" w:rsidRDefault="00CF032A">
    <w:pPr>
      <w:pStyle w:val="Footer"/>
      <w:jc w:val="center"/>
      <w:rPr>
        <w:sz w:val="16"/>
      </w:rPr>
    </w:pPr>
    <w:r>
      <w:rPr>
        <w:sz w:val="16"/>
      </w:rPr>
      <w:t>Printed and published by the</w:t>
    </w:r>
    <w:r w:rsidR="007C06B2">
      <w:rPr>
        <w:sz w:val="16"/>
      </w:rPr>
      <w:t xml:space="preserve"> (Acting)</w:t>
    </w:r>
    <w:r>
      <w:rPr>
        <w:sz w:val="16"/>
      </w:rPr>
      <w:t xml:space="preserve"> Returning Officer, Electoral Services, Wiltshire Council, County Hall, Bythesea Road, Trowbridge, Wiltshire, BA14 8JN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50079" w14:textId="77777777" w:rsidR="007E3FD0" w:rsidRDefault="007E3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181CA" w14:textId="77777777" w:rsidR="00460F4F" w:rsidRDefault="00460F4F">
      <w:r>
        <w:separator/>
      </w:r>
    </w:p>
  </w:footnote>
  <w:footnote w:type="continuationSeparator" w:id="0">
    <w:p w14:paraId="5D470B8E" w14:textId="77777777" w:rsidR="00460F4F" w:rsidRDefault="00460F4F">
      <w:r>
        <w:continuationSeparator/>
      </w:r>
    </w:p>
  </w:footnote>
  <w:footnote w:type="continuationNotice" w:id="1">
    <w:p w14:paraId="6D80798F" w14:textId="77777777" w:rsidR="00460F4F" w:rsidRDefault="00460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CA5E" w14:textId="77777777" w:rsidR="007E3FD0" w:rsidRDefault="007E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BC74B" w14:textId="77777777" w:rsidR="007E3FD0" w:rsidRDefault="007E3F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ED75" w14:textId="77777777" w:rsidR="007E3FD0" w:rsidRDefault="007E3F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77"/>
    <w:rsid w:val="001067FD"/>
    <w:rsid w:val="00120985"/>
    <w:rsid w:val="00142495"/>
    <w:rsid w:val="00274E53"/>
    <w:rsid w:val="00296DB9"/>
    <w:rsid w:val="002D3E64"/>
    <w:rsid w:val="00426DAB"/>
    <w:rsid w:val="00460F4F"/>
    <w:rsid w:val="00483D49"/>
    <w:rsid w:val="00506CDB"/>
    <w:rsid w:val="0051269F"/>
    <w:rsid w:val="00561A7C"/>
    <w:rsid w:val="006A7A90"/>
    <w:rsid w:val="00744FD1"/>
    <w:rsid w:val="00790998"/>
    <w:rsid w:val="007C06B2"/>
    <w:rsid w:val="007E3FD0"/>
    <w:rsid w:val="00810C17"/>
    <w:rsid w:val="00A025EF"/>
    <w:rsid w:val="00A83521"/>
    <w:rsid w:val="00B75677"/>
    <w:rsid w:val="00BA6F32"/>
    <w:rsid w:val="00BD7123"/>
    <w:rsid w:val="00CF032A"/>
    <w:rsid w:val="00E32FEA"/>
    <w:rsid w:val="6D13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936C"/>
  <w15:docId w15:val="{F330DD09-AE09-47DF-9CCB-6C7B6079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DB6B25016040A141BECEF6349D2B" ma:contentTypeVersion="16" ma:contentTypeDescription="Create a new document." ma:contentTypeScope="" ma:versionID="e9f36ae6bef1d201fa9817499dc6c928">
  <xsd:schema xmlns:xsd="http://www.w3.org/2001/XMLSchema" xmlns:xs="http://www.w3.org/2001/XMLSchema" xmlns:p="http://schemas.microsoft.com/office/2006/metadata/properties" xmlns:ns2="9a923f68-8e17-4587-b4ed-baab1e35947f" xmlns:ns3="e0f9e225-0762-47db-a700-d28ac4b3e40d" xmlns:ns4="79f8e20e-4a64-4625-81ca-2546acda2677" targetNamespace="http://schemas.microsoft.com/office/2006/metadata/properties" ma:root="true" ma:fieldsID="063384401e8f04f17f977b62d35e07a9" ns2:_="" ns3:_="" ns4:_="">
    <xsd:import namespace="9a923f68-8e17-4587-b4ed-baab1e35947f"/>
    <xsd:import namespace="e0f9e225-0762-47db-a700-d28ac4b3e40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Candidate" minOccurs="0"/>
                <xsd:element ref="ns2:Appoint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3f68-8e17-4587-b4ed-baab1e3594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andidate" ma:index="21" nillable="true" ma:displayName="Agent" ma:format="Dropdown" ma:internalName="Candidate">
      <xsd:simpleType>
        <xsd:restriction base="dms:Text">
          <xsd:maxLength value="255"/>
        </xsd:restriction>
      </xsd:simpleType>
    </xsd:element>
    <xsd:element name="Appointment" ma:index="22" nillable="true" ma:displayName="Appointment" ma:format="DateTime" ma:internalName="Appointment">
      <xsd:simpleType>
        <xsd:restriction base="dms:DateTim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D8C92-5712-4B0F-8814-A8263266A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31D41-452D-4E79-927B-32A48F43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23f68-8e17-4587-b4ed-baab1e35947f"/>
    <ds:schemaRef ds:uri="e0f9e225-0762-47db-a700-d28ac4b3e40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Rudland, Caroline</dc:creator>
  <cp:keywords/>
  <cp:lastModifiedBy>Clements, Tracey</cp:lastModifiedBy>
  <cp:revision>15</cp:revision>
  <dcterms:created xsi:type="dcterms:W3CDTF">2024-07-04T01:54:00Z</dcterms:created>
  <dcterms:modified xsi:type="dcterms:W3CDTF">2024-07-08T09:30:00Z</dcterms:modified>
</cp:coreProperties>
</file>