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E56EE" w14:textId="77777777" w:rsidR="00B84869" w:rsidRDefault="00DE5C76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12DE56EF" w14:textId="77777777" w:rsidR="00B84869" w:rsidRDefault="00B84869">
      <w:pPr>
        <w:jc w:val="center"/>
        <w:rPr>
          <w:sz w:val="16"/>
        </w:rPr>
      </w:pPr>
    </w:p>
    <w:p w14:paraId="12DE56F0" w14:textId="77777777" w:rsidR="00B84869" w:rsidRDefault="00DE5C76">
      <w:pPr>
        <w:jc w:val="center"/>
        <w:rPr>
          <w:b/>
          <w:sz w:val="28"/>
        </w:rPr>
      </w:pPr>
      <w:r>
        <w:rPr>
          <w:b/>
          <w:sz w:val="28"/>
        </w:rPr>
        <w:t>Wiltshire Council</w:t>
      </w:r>
    </w:p>
    <w:p w14:paraId="12DE56F1" w14:textId="77777777" w:rsidR="00B84869" w:rsidRDefault="00B84869">
      <w:pPr>
        <w:jc w:val="center"/>
        <w:rPr>
          <w:b/>
          <w:sz w:val="16"/>
        </w:rPr>
      </w:pPr>
    </w:p>
    <w:p w14:paraId="12DE56F2" w14:textId="77777777" w:rsidR="00B84869" w:rsidRDefault="00DE5C76">
      <w:pPr>
        <w:jc w:val="center"/>
        <w:rPr>
          <w:sz w:val="48"/>
        </w:rPr>
      </w:pPr>
      <w:r>
        <w:rPr>
          <w:b/>
          <w:sz w:val="48"/>
        </w:rPr>
        <w:t>Election of a Member of Parliament for</w:t>
      </w:r>
    </w:p>
    <w:p w14:paraId="12DE56F3" w14:textId="77777777" w:rsidR="00B84869" w:rsidRDefault="00DE5C76">
      <w:pPr>
        <w:jc w:val="center"/>
        <w:rPr>
          <w:b/>
          <w:sz w:val="48"/>
        </w:rPr>
      </w:pPr>
      <w:proofErr w:type="gramStart"/>
      <w:r>
        <w:rPr>
          <w:b/>
          <w:sz w:val="48"/>
        </w:rPr>
        <w:t>South West</w:t>
      </w:r>
      <w:proofErr w:type="gramEnd"/>
      <w:r>
        <w:rPr>
          <w:b/>
          <w:sz w:val="48"/>
        </w:rPr>
        <w:t xml:space="preserve"> Wiltshire</w:t>
      </w:r>
    </w:p>
    <w:p w14:paraId="12DE56F4" w14:textId="77777777" w:rsidR="00B84869" w:rsidRDefault="00B84869">
      <w:pPr>
        <w:jc w:val="center"/>
        <w:rPr>
          <w:sz w:val="16"/>
        </w:rPr>
      </w:pPr>
    </w:p>
    <w:p w14:paraId="12DE56F5" w14:textId="77777777" w:rsidR="00B84869" w:rsidRDefault="00DE5C76">
      <w:pPr>
        <w:jc w:val="center"/>
        <w:rPr>
          <w:sz w:val="28"/>
        </w:rPr>
      </w:pPr>
      <w:r>
        <w:rPr>
          <w:sz w:val="28"/>
        </w:rPr>
        <w:t>on Thursday 4 July 2024</w:t>
      </w:r>
    </w:p>
    <w:p w14:paraId="12DE56F6" w14:textId="77777777" w:rsidR="00B84869" w:rsidRDefault="00B84869">
      <w:pPr>
        <w:jc w:val="center"/>
        <w:rPr>
          <w:sz w:val="22"/>
        </w:rPr>
      </w:pPr>
    </w:p>
    <w:p w14:paraId="12DE56F7" w14:textId="7CBF8123" w:rsidR="00B84869" w:rsidRPr="00994EF7" w:rsidRDefault="00DE5C76">
      <w:pPr>
        <w:jc w:val="both"/>
        <w:rPr>
          <w:rFonts w:cs="Arial"/>
          <w:sz w:val="24"/>
          <w:szCs w:val="24"/>
        </w:rPr>
      </w:pPr>
      <w:r w:rsidRPr="00994EF7">
        <w:rPr>
          <w:rFonts w:cs="Arial"/>
          <w:sz w:val="24"/>
          <w:szCs w:val="24"/>
        </w:rPr>
        <w:t xml:space="preserve">I, </w:t>
      </w:r>
      <w:r w:rsidR="00994EF7">
        <w:rPr>
          <w:rFonts w:cs="Arial"/>
          <w:sz w:val="24"/>
          <w:szCs w:val="24"/>
        </w:rPr>
        <w:t>Andy Brown</w:t>
      </w:r>
      <w:r w:rsidRPr="00994EF7">
        <w:rPr>
          <w:rFonts w:cs="Arial"/>
          <w:sz w:val="24"/>
          <w:szCs w:val="24"/>
        </w:rPr>
        <w:t xml:space="preserve">, being the </w:t>
      </w:r>
      <w:r w:rsidR="00994EF7">
        <w:rPr>
          <w:rFonts w:cs="Arial"/>
          <w:sz w:val="24"/>
          <w:szCs w:val="24"/>
        </w:rPr>
        <w:t xml:space="preserve">Deputy </w:t>
      </w:r>
      <w:r>
        <w:rPr>
          <w:rFonts w:cs="Arial"/>
          <w:sz w:val="24"/>
          <w:szCs w:val="24"/>
        </w:rPr>
        <w:t xml:space="preserve">Acting </w:t>
      </w:r>
      <w:r w:rsidRPr="00994EF7">
        <w:rPr>
          <w:rFonts w:cs="Arial"/>
          <w:sz w:val="24"/>
          <w:szCs w:val="24"/>
        </w:rPr>
        <w:t>Returning Officer at the above election, do hereby give notice that the number of votes recorded for each Candidate at the said election is as follows: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3"/>
        <w:gridCol w:w="4023"/>
        <w:gridCol w:w="1063"/>
        <w:gridCol w:w="1064"/>
      </w:tblGrid>
      <w:tr w:rsidR="00B84869" w:rsidRPr="00994EF7" w14:paraId="12DE56FF" w14:textId="77777777" w:rsidTr="000F226C">
        <w:tc>
          <w:tcPr>
            <w:tcW w:w="4023" w:type="dxa"/>
            <w:shd w:val="clear" w:color="auto" w:fill="FFFFFF" w:themeFill="background1"/>
            <w:vAlign w:val="center"/>
          </w:tcPr>
          <w:p w14:paraId="12DE56F9" w14:textId="77777777" w:rsidR="00B84869" w:rsidRPr="00994EF7" w:rsidRDefault="00DE5C7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4EF7">
              <w:rPr>
                <w:rFonts w:cs="Arial"/>
                <w:b/>
                <w:sz w:val="24"/>
                <w:szCs w:val="24"/>
              </w:rPr>
              <w:t>Name of</w:t>
            </w:r>
          </w:p>
          <w:p w14:paraId="12DE56FA" w14:textId="77777777" w:rsidR="00B84869" w:rsidRPr="00994EF7" w:rsidRDefault="00DE5C7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4EF7">
              <w:rPr>
                <w:rFonts w:cs="Arial"/>
                <w:b/>
                <w:sz w:val="24"/>
                <w:szCs w:val="24"/>
              </w:rPr>
              <w:t>Candidate</w:t>
            </w:r>
          </w:p>
        </w:tc>
        <w:tc>
          <w:tcPr>
            <w:tcW w:w="4023" w:type="dxa"/>
            <w:shd w:val="clear" w:color="auto" w:fill="FFFFFF" w:themeFill="background1"/>
            <w:vAlign w:val="center"/>
          </w:tcPr>
          <w:p w14:paraId="12DE56FB" w14:textId="77777777" w:rsidR="00B84869" w:rsidRPr="00994EF7" w:rsidRDefault="00DE5C7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4EF7">
              <w:rPr>
                <w:rFonts w:cs="Arial"/>
                <w:b/>
                <w:sz w:val="24"/>
                <w:szCs w:val="24"/>
              </w:rPr>
              <w:t>Description</w:t>
            </w:r>
          </w:p>
          <w:p w14:paraId="12DE56FC" w14:textId="77777777" w:rsidR="00B84869" w:rsidRPr="00994EF7" w:rsidRDefault="00DE5C7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4EF7">
              <w:rPr>
                <w:rFonts w:cs="Arial"/>
                <w:b/>
                <w:sz w:val="24"/>
                <w:szCs w:val="24"/>
              </w:rPr>
              <w:t>(if any)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12DE56FD" w14:textId="77777777" w:rsidR="00B84869" w:rsidRPr="00994EF7" w:rsidRDefault="00DE5C7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4EF7">
              <w:rPr>
                <w:rFonts w:cs="Arial"/>
                <w:b/>
                <w:sz w:val="24"/>
                <w:szCs w:val="24"/>
              </w:rPr>
              <w:t>Number of</w:t>
            </w:r>
          </w:p>
          <w:p w14:paraId="12DE56FE" w14:textId="77777777" w:rsidR="00B84869" w:rsidRPr="00994EF7" w:rsidRDefault="00DE5C7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4EF7">
              <w:rPr>
                <w:rFonts w:cs="Arial"/>
                <w:b/>
                <w:sz w:val="24"/>
                <w:szCs w:val="24"/>
              </w:rPr>
              <w:t>Votes*</w:t>
            </w:r>
          </w:p>
        </w:tc>
      </w:tr>
      <w:tr w:rsidR="00B84869" w:rsidRPr="00994EF7" w14:paraId="12DE5704" w14:textId="77777777" w:rsidTr="000F226C">
        <w:trPr>
          <w:trHeight w:val="240"/>
        </w:trPr>
        <w:tc>
          <w:tcPr>
            <w:tcW w:w="4023" w:type="dxa"/>
            <w:vAlign w:val="center"/>
          </w:tcPr>
          <w:p w14:paraId="2784B9AC" w14:textId="65C1C720" w:rsidR="00B84869" w:rsidRPr="00994EF7" w:rsidRDefault="00DE5C76" w:rsidP="4B55563B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  <w:lang w:bidi="en-GB"/>
              </w:rPr>
              <w:t xml:space="preserve">AKOTO, Evelyn Osei </w:t>
            </w:r>
          </w:p>
          <w:p w14:paraId="2E4AE48F" w14:textId="537BBBED" w:rsidR="00B84869" w:rsidRPr="00994EF7" w:rsidRDefault="00DE5C76" w:rsidP="4B55563B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  <w:lang w:bidi="en-GB"/>
              </w:rPr>
              <w:t xml:space="preserve">commonly known as </w:t>
            </w:r>
          </w:p>
          <w:p w14:paraId="12DE5700" w14:textId="0B48E3A1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  <w:lang w:bidi="en-GB"/>
              </w:rPr>
              <w:t>AKOTO, Evelyn</w:t>
            </w:r>
          </w:p>
        </w:tc>
        <w:tc>
          <w:tcPr>
            <w:tcW w:w="4023" w:type="dxa"/>
            <w:vAlign w:val="center"/>
          </w:tcPr>
          <w:p w14:paraId="12DE5701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Labour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2DE5702" w14:textId="0BEEFF17" w:rsidR="00B84869" w:rsidRPr="00994EF7" w:rsidRDefault="008E5DD5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12374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2DE5703" w14:textId="77777777" w:rsidR="00B84869" w:rsidRPr="00994EF7" w:rsidRDefault="00B84869">
            <w:pPr>
              <w:rPr>
                <w:rFonts w:cs="Arial"/>
                <w:sz w:val="24"/>
                <w:szCs w:val="24"/>
              </w:rPr>
            </w:pPr>
          </w:p>
        </w:tc>
      </w:tr>
      <w:tr w:rsidR="00B84869" w:rsidRPr="00994EF7" w14:paraId="12DE5709" w14:textId="77777777" w:rsidTr="000F226C">
        <w:trPr>
          <w:trHeight w:val="240"/>
        </w:trPr>
        <w:tc>
          <w:tcPr>
            <w:tcW w:w="4023" w:type="dxa"/>
            <w:vAlign w:val="center"/>
          </w:tcPr>
          <w:p w14:paraId="6F3239B4" w14:textId="74DC9ABC" w:rsidR="00994EF7" w:rsidRDefault="00DE5C76">
            <w:pPr>
              <w:rPr>
                <w:rFonts w:cs="Arial"/>
                <w:sz w:val="24"/>
                <w:szCs w:val="24"/>
                <w:lang w:bidi="en-GB"/>
              </w:rPr>
            </w:pPr>
            <w:r w:rsidRPr="00994EF7">
              <w:rPr>
                <w:rFonts w:cs="Arial"/>
                <w:sz w:val="24"/>
                <w:szCs w:val="24"/>
                <w:lang w:bidi="en-GB"/>
              </w:rPr>
              <w:t xml:space="preserve">CULSHAW, Thomas Peter commonly known as </w:t>
            </w:r>
          </w:p>
          <w:p w14:paraId="12DE5705" w14:textId="1A1693D6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  <w:lang w:bidi="en-GB"/>
              </w:rPr>
              <w:t>CULSHAW, Thomas</w:t>
            </w:r>
          </w:p>
        </w:tc>
        <w:tc>
          <w:tcPr>
            <w:tcW w:w="4023" w:type="dxa"/>
            <w:vAlign w:val="center"/>
          </w:tcPr>
          <w:p w14:paraId="12DE5706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Independent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2DE5707" w14:textId="2DA48FBD" w:rsidR="00B84869" w:rsidRPr="00994EF7" w:rsidRDefault="008E5DD5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441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2DE5708" w14:textId="77777777" w:rsidR="00B84869" w:rsidRPr="00994EF7" w:rsidRDefault="00B84869">
            <w:pPr>
              <w:rPr>
                <w:rFonts w:cs="Arial"/>
                <w:sz w:val="24"/>
                <w:szCs w:val="24"/>
              </w:rPr>
            </w:pPr>
          </w:p>
        </w:tc>
      </w:tr>
      <w:tr w:rsidR="00B84869" w:rsidRPr="00994EF7" w14:paraId="12DE570E" w14:textId="77777777" w:rsidTr="000F226C">
        <w:trPr>
          <w:trHeight w:val="240"/>
        </w:trPr>
        <w:tc>
          <w:tcPr>
            <w:tcW w:w="4023" w:type="dxa"/>
            <w:vAlign w:val="center"/>
          </w:tcPr>
          <w:p w14:paraId="3AF8F6AE" w14:textId="77777777" w:rsidR="00B84869" w:rsidRDefault="00DE5C76">
            <w:pPr>
              <w:rPr>
                <w:rFonts w:cs="Arial"/>
                <w:sz w:val="24"/>
                <w:szCs w:val="24"/>
                <w:lang w:bidi="en-GB"/>
              </w:rPr>
            </w:pPr>
            <w:r w:rsidRPr="00994EF7">
              <w:rPr>
                <w:rFonts w:cs="Arial"/>
                <w:sz w:val="24"/>
                <w:szCs w:val="24"/>
                <w:lang w:bidi="en-GB"/>
              </w:rPr>
              <w:t>IRVIN, Garry Melvyn</w:t>
            </w:r>
          </w:p>
          <w:p w14:paraId="12DE570A" w14:textId="4E291150" w:rsidR="00994EF7" w:rsidRPr="00994EF7" w:rsidRDefault="00994EF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12DE570B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Reform UK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2DE570C" w14:textId="06B7A327" w:rsidR="00B84869" w:rsidRPr="00994EF7" w:rsidRDefault="00E42722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7840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2DE570D" w14:textId="77777777" w:rsidR="00B84869" w:rsidRPr="00994EF7" w:rsidRDefault="00B84869">
            <w:pPr>
              <w:rPr>
                <w:rFonts w:cs="Arial"/>
                <w:sz w:val="24"/>
                <w:szCs w:val="24"/>
              </w:rPr>
            </w:pPr>
          </w:p>
        </w:tc>
      </w:tr>
      <w:tr w:rsidR="00B84869" w:rsidRPr="00994EF7" w14:paraId="12DE5713" w14:textId="77777777" w:rsidTr="000F226C">
        <w:trPr>
          <w:trHeight w:val="240"/>
        </w:trPr>
        <w:tc>
          <w:tcPr>
            <w:tcW w:w="4023" w:type="dxa"/>
            <w:vAlign w:val="center"/>
          </w:tcPr>
          <w:p w14:paraId="65F09273" w14:textId="77777777" w:rsidR="00B84869" w:rsidRDefault="00DE5C76">
            <w:pPr>
              <w:rPr>
                <w:rFonts w:cs="Arial"/>
                <w:sz w:val="24"/>
                <w:szCs w:val="24"/>
                <w:lang w:bidi="en-GB"/>
              </w:rPr>
            </w:pPr>
            <w:r w:rsidRPr="00994EF7">
              <w:rPr>
                <w:rFonts w:cs="Arial"/>
                <w:sz w:val="24"/>
                <w:szCs w:val="24"/>
                <w:lang w:bidi="en-GB"/>
              </w:rPr>
              <w:t>MURRISON, Andrew William</w:t>
            </w:r>
          </w:p>
          <w:p w14:paraId="12DE570F" w14:textId="1889FD03" w:rsidR="00994EF7" w:rsidRPr="00994EF7" w:rsidRDefault="00994EF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12DE5710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The Conservative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2DE5711" w14:textId="6DDE403D" w:rsidR="00B84869" w:rsidRPr="00994EF7" w:rsidRDefault="00E42722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15617    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2DE5712" w14:textId="7CF6C7A7" w:rsidR="00B84869" w:rsidRPr="00994EF7" w:rsidRDefault="00E4272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Elected</w:t>
            </w:r>
          </w:p>
        </w:tc>
      </w:tr>
      <w:tr w:rsidR="00B84869" w:rsidRPr="00994EF7" w14:paraId="12DE5718" w14:textId="77777777" w:rsidTr="000F226C">
        <w:trPr>
          <w:trHeight w:val="240"/>
        </w:trPr>
        <w:tc>
          <w:tcPr>
            <w:tcW w:w="4023" w:type="dxa"/>
            <w:vAlign w:val="center"/>
          </w:tcPr>
          <w:p w14:paraId="0523C54B" w14:textId="77777777" w:rsidR="00B84869" w:rsidRDefault="00DE5C76">
            <w:pPr>
              <w:rPr>
                <w:rFonts w:cs="Arial"/>
                <w:sz w:val="24"/>
                <w:szCs w:val="24"/>
                <w:lang w:bidi="en-GB"/>
              </w:rPr>
            </w:pPr>
            <w:r w:rsidRPr="00994EF7">
              <w:rPr>
                <w:rFonts w:cs="Arial"/>
                <w:sz w:val="24"/>
                <w:szCs w:val="24"/>
                <w:lang w:bidi="en-GB"/>
              </w:rPr>
              <w:t>PALMER, Bret Sheldon</w:t>
            </w:r>
          </w:p>
          <w:p w14:paraId="12DE5714" w14:textId="00BC127E" w:rsidR="00994EF7" w:rsidRPr="00994EF7" w:rsidRDefault="00994EF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12DE5715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Liberal Democrats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2DE5716" w14:textId="7FBA8742" w:rsidR="00B84869" w:rsidRPr="00994EF7" w:rsidRDefault="00E42722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7205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2DE5717" w14:textId="77777777" w:rsidR="00B84869" w:rsidRPr="00994EF7" w:rsidRDefault="00B84869">
            <w:pPr>
              <w:rPr>
                <w:rFonts w:cs="Arial"/>
                <w:sz w:val="24"/>
                <w:szCs w:val="24"/>
              </w:rPr>
            </w:pPr>
          </w:p>
        </w:tc>
      </w:tr>
      <w:tr w:rsidR="00B84869" w:rsidRPr="00994EF7" w14:paraId="12DE571D" w14:textId="77777777" w:rsidTr="000F226C">
        <w:trPr>
          <w:trHeight w:val="240"/>
        </w:trPr>
        <w:tc>
          <w:tcPr>
            <w:tcW w:w="4023" w:type="dxa"/>
            <w:vAlign w:val="center"/>
          </w:tcPr>
          <w:p w14:paraId="12DE5719" w14:textId="4A1E1A4E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  <w:lang w:bidi="en-GB"/>
              </w:rPr>
              <w:t>WARD, James Adam Robertson Ernest</w:t>
            </w:r>
          </w:p>
        </w:tc>
        <w:tc>
          <w:tcPr>
            <w:tcW w:w="4023" w:type="dxa"/>
            <w:vAlign w:val="center"/>
          </w:tcPr>
          <w:p w14:paraId="12DE571A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Independent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2DE571B" w14:textId="73F4E67E" w:rsidR="00B84869" w:rsidRPr="00994EF7" w:rsidRDefault="00E42722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448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2DE571C" w14:textId="77777777" w:rsidR="00B84869" w:rsidRPr="00994EF7" w:rsidRDefault="00B84869">
            <w:pPr>
              <w:rPr>
                <w:rFonts w:cs="Arial"/>
                <w:sz w:val="24"/>
                <w:szCs w:val="24"/>
              </w:rPr>
            </w:pPr>
          </w:p>
        </w:tc>
      </w:tr>
      <w:tr w:rsidR="00B84869" w:rsidRPr="00994EF7" w14:paraId="12DE5722" w14:textId="77777777" w:rsidTr="000F226C">
        <w:trPr>
          <w:trHeight w:val="240"/>
        </w:trPr>
        <w:tc>
          <w:tcPr>
            <w:tcW w:w="4023" w:type="dxa"/>
            <w:vAlign w:val="center"/>
          </w:tcPr>
          <w:p w14:paraId="12DE571E" w14:textId="7FE3F474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  <w:lang w:bidi="en-GB"/>
              </w:rPr>
              <w:t xml:space="preserve">WHITFIELD, Fay Emily </w:t>
            </w:r>
            <w:proofErr w:type="spellStart"/>
            <w:r w:rsidRPr="00994EF7">
              <w:rPr>
                <w:rFonts w:cs="Arial"/>
                <w:sz w:val="24"/>
                <w:szCs w:val="24"/>
                <w:lang w:bidi="en-GB"/>
              </w:rPr>
              <w:t>Veare</w:t>
            </w:r>
            <w:proofErr w:type="spellEnd"/>
            <w:r w:rsidRPr="00994EF7">
              <w:rPr>
                <w:rFonts w:cs="Arial"/>
                <w:sz w:val="24"/>
                <w:szCs w:val="24"/>
                <w:lang w:bidi="en-GB"/>
              </w:rPr>
              <w:t xml:space="preserve"> commonly known as WHITFIELD, Fay</w:t>
            </w:r>
          </w:p>
        </w:tc>
        <w:tc>
          <w:tcPr>
            <w:tcW w:w="4023" w:type="dxa"/>
            <w:vAlign w:val="center"/>
          </w:tcPr>
          <w:p w14:paraId="12DE571F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Green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2DE5720" w14:textId="470CFE97" w:rsidR="00B84869" w:rsidRPr="00994EF7" w:rsidRDefault="00DC7630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2243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2DE5721" w14:textId="77777777" w:rsidR="00B84869" w:rsidRPr="00994EF7" w:rsidRDefault="00B84869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12DE5723" w14:textId="77777777" w:rsidR="00B84869" w:rsidRPr="00994EF7" w:rsidRDefault="00DE5C76">
      <w:pPr>
        <w:jc w:val="both"/>
        <w:rPr>
          <w:rFonts w:cs="Arial"/>
          <w:sz w:val="24"/>
          <w:szCs w:val="24"/>
        </w:rPr>
      </w:pPr>
      <w:r w:rsidRPr="00994EF7">
        <w:rPr>
          <w:rFonts w:cs="Arial"/>
          <w:sz w:val="24"/>
          <w:szCs w:val="24"/>
        </w:rPr>
        <w:t>* If elected the word 'Elected' appears against the number of votes.</w:t>
      </w:r>
    </w:p>
    <w:p w14:paraId="12DE5724" w14:textId="77777777" w:rsidR="00B84869" w:rsidRPr="00994EF7" w:rsidRDefault="00B84869">
      <w:pPr>
        <w:jc w:val="both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B84869" w:rsidRPr="00994EF7" w14:paraId="12DE5728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12DE5725" w14:textId="77777777" w:rsidR="00B84869" w:rsidRPr="00994EF7" w:rsidRDefault="00DE5C76">
            <w:pPr>
              <w:rPr>
                <w:rFonts w:cs="Arial"/>
                <w:b/>
                <w:sz w:val="24"/>
                <w:szCs w:val="24"/>
              </w:rPr>
            </w:pPr>
            <w:r w:rsidRPr="00994EF7">
              <w:rPr>
                <w:rFonts w:cs="Arial"/>
                <w:b/>
                <w:sz w:val="24"/>
                <w:szCs w:val="24"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12DE5726" w14:textId="77777777" w:rsidR="00B84869" w:rsidRPr="00994EF7" w:rsidRDefault="00DE5C7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4EF7">
              <w:rPr>
                <w:rFonts w:cs="Arial"/>
                <w:b/>
                <w:sz w:val="24"/>
                <w:szCs w:val="24"/>
              </w:rPr>
              <w:t>Number of</w:t>
            </w:r>
          </w:p>
          <w:p w14:paraId="12DE5727" w14:textId="77777777" w:rsidR="00B84869" w:rsidRPr="00994EF7" w:rsidRDefault="00DE5C7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94EF7">
              <w:rPr>
                <w:rFonts w:cs="Arial"/>
                <w:b/>
                <w:sz w:val="24"/>
                <w:szCs w:val="24"/>
              </w:rPr>
              <w:t>ballot papers</w:t>
            </w:r>
          </w:p>
        </w:tc>
      </w:tr>
      <w:tr w:rsidR="00B84869" w:rsidRPr="00994EF7" w14:paraId="12DE572B" w14:textId="77777777">
        <w:trPr>
          <w:trHeight w:val="240"/>
        </w:trPr>
        <w:tc>
          <w:tcPr>
            <w:tcW w:w="8046" w:type="dxa"/>
            <w:vAlign w:val="center"/>
          </w:tcPr>
          <w:p w14:paraId="12DE5729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A</w:t>
            </w:r>
            <w:r w:rsidRPr="00994EF7">
              <w:rPr>
                <w:rFonts w:cs="Arial"/>
                <w:sz w:val="24"/>
                <w:szCs w:val="24"/>
              </w:rP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12DE572A" w14:textId="588FCC9B" w:rsidR="00B84869" w:rsidRPr="00994EF7" w:rsidRDefault="00DC7630" w:rsidP="00DC763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</w:p>
        </w:tc>
      </w:tr>
      <w:tr w:rsidR="00B84869" w:rsidRPr="00994EF7" w14:paraId="12DE572E" w14:textId="77777777">
        <w:trPr>
          <w:trHeight w:val="240"/>
        </w:trPr>
        <w:tc>
          <w:tcPr>
            <w:tcW w:w="8046" w:type="dxa"/>
            <w:vAlign w:val="center"/>
          </w:tcPr>
          <w:p w14:paraId="12DE572C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B</w:t>
            </w:r>
            <w:r w:rsidRPr="00994EF7">
              <w:rPr>
                <w:rFonts w:cs="Arial"/>
                <w:sz w:val="24"/>
                <w:szCs w:val="24"/>
              </w:rP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14:paraId="12DE572D" w14:textId="3C80073F" w:rsidR="00B84869" w:rsidRPr="00994EF7" w:rsidRDefault="00DC7630" w:rsidP="00DC763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22</w:t>
            </w:r>
          </w:p>
        </w:tc>
      </w:tr>
      <w:tr w:rsidR="00B84869" w:rsidRPr="00994EF7" w14:paraId="12DE5731" w14:textId="77777777">
        <w:trPr>
          <w:trHeight w:val="240"/>
        </w:trPr>
        <w:tc>
          <w:tcPr>
            <w:tcW w:w="8046" w:type="dxa"/>
            <w:vAlign w:val="center"/>
          </w:tcPr>
          <w:p w14:paraId="12DE572F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C</w:t>
            </w:r>
            <w:r w:rsidRPr="00994EF7">
              <w:rPr>
                <w:rFonts w:cs="Arial"/>
                <w:sz w:val="24"/>
                <w:szCs w:val="24"/>
              </w:rP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12DE5730" w14:textId="16A2DF52" w:rsidR="00B84869" w:rsidRPr="00994EF7" w:rsidRDefault="00DC7630" w:rsidP="00DC763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</w:tr>
      <w:tr w:rsidR="00B84869" w:rsidRPr="00994EF7" w14:paraId="12DE5734" w14:textId="77777777">
        <w:trPr>
          <w:trHeight w:val="240"/>
        </w:trPr>
        <w:tc>
          <w:tcPr>
            <w:tcW w:w="8046" w:type="dxa"/>
            <w:vAlign w:val="center"/>
          </w:tcPr>
          <w:p w14:paraId="12DE5732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D</w:t>
            </w:r>
            <w:r w:rsidRPr="00994EF7">
              <w:rPr>
                <w:rFonts w:cs="Arial"/>
                <w:sz w:val="24"/>
                <w:szCs w:val="24"/>
              </w:rP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12DE5733" w14:textId="04CAD231" w:rsidR="00B84869" w:rsidRPr="00994EF7" w:rsidRDefault="00DC7630" w:rsidP="00DC763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143</w:t>
            </w:r>
          </w:p>
        </w:tc>
      </w:tr>
      <w:tr w:rsidR="00B84869" w:rsidRPr="00994EF7" w14:paraId="12DE5737" w14:textId="77777777">
        <w:trPr>
          <w:trHeight w:val="240"/>
        </w:trPr>
        <w:tc>
          <w:tcPr>
            <w:tcW w:w="8046" w:type="dxa"/>
            <w:vAlign w:val="center"/>
          </w:tcPr>
          <w:p w14:paraId="12DE5735" w14:textId="77777777" w:rsidR="00B84869" w:rsidRPr="00994EF7" w:rsidRDefault="00DE5C76">
            <w:pPr>
              <w:rPr>
                <w:rFonts w:cs="Arial"/>
                <w:sz w:val="24"/>
                <w:szCs w:val="24"/>
              </w:rPr>
            </w:pPr>
            <w:proofErr w:type="spellStart"/>
            <w:r w:rsidRPr="00994EF7">
              <w:rPr>
                <w:rFonts w:cs="Arial"/>
                <w:sz w:val="24"/>
                <w:szCs w:val="24"/>
              </w:rPr>
              <w:t>E</w:t>
            </w:r>
            <w:proofErr w:type="spellEnd"/>
            <w:r w:rsidRPr="00994EF7">
              <w:rPr>
                <w:rFonts w:cs="Arial"/>
                <w:sz w:val="24"/>
                <w:szCs w:val="24"/>
              </w:rP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12DE5736" w14:textId="73EE5C48" w:rsidR="00B84869" w:rsidRPr="00994EF7" w:rsidRDefault="00DC7630" w:rsidP="00DC763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</w:p>
        </w:tc>
      </w:tr>
      <w:tr w:rsidR="00B84869" w:rsidRPr="00994EF7" w14:paraId="12DE5742" w14:textId="77777777">
        <w:trPr>
          <w:trHeight w:val="240"/>
        </w:trPr>
        <w:tc>
          <w:tcPr>
            <w:tcW w:w="8046" w:type="dxa"/>
            <w:vAlign w:val="center"/>
          </w:tcPr>
          <w:p w14:paraId="12DE5738" w14:textId="77777777" w:rsidR="00B84869" w:rsidRPr="00994EF7" w:rsidRDefault="00DE5C76">
            <w:pPr>
              <w:jc w:val="right"/>
              <w:rPr>
                <w:rFonts w:cs="Arial"/>
                <w:sz w:val="24"/>
                <w:szCs w:val="24"/>
              </w:rPr>
            </w:pPr>
            <w:r w:rsidRPr="00994EF7">
              <w:rPr>
                <w:rFonts w:cs="Arial"/>
                <w:sz w:val="24"/>
                <w:szCs w:val="24"/>
              </w:rPr>
              <w:t>Total</w:t>
            </w:r>
          </w:p>
        </w:tc>
        <w:tc>
          <w:tcPr>
            <w:tcW w:w="2127" w:type="dxa"/>
            <w:vAlign w:val="center"/>
          </w:tcPr>
          <w:p w14:paraId="12DE5741" w14:textId="5E5A18E1" w:rsidR="00B84869" w:rsidRPr="00994EF7" w:rsidRDefault="00DC7630" w:rsidP="00DC763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167</w:t>
            </w:r>
          </w:p>
        </w:tc>
      </w:tr>
    </w:tbl>
    <w:p w14:paraId="12DE5743" w14:textId="46E61013" w:rsidR="00B84869" w:rsidRPr="00994EF7" w:rsidRDefault="00DC763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Vacant Seats: 1    Electorate: 73071       Ballot Papers Issued:  </w:t>
      </w:r>
      <w:r w:rsidR="00EA6B49">
        <w:rPr>
          <w:rFonts w:cs="Arial"/>
          <w:sz w:val="24"/>
          <w:szCs w:val="24"/>
        </w:rPr>
        <w:t>46335     Turnout:  63.41%</w:t>
      </w:r>
    </w:p>
    <w:p w14:paraId="39DE3FB5" w14:textId="77777777" w:rsidR="00EA6B49" w:rsidRDefault="00EA6B49">
      <w:pPr>
        <w:jc w:val="both"/>
        <w:rPr>
          <w:rFonts w:cs="Arial"/>
          <w:sz w:val="24"/>
          <w:szCs w:val="24"/>
        </w:rPr>
      </w:pPr>
    </w:p>
    <w:p w14:paraId="6A0C62A2" w14:textId="77777777" w:rsidR="00EA6B49" w:rsidRDefault="00EA6B49">
      <w:pPr>
        <w:jc w:val="both"/>
        <w:rPr>
          <w:rFonts w:cs="Arial"/>
          <w:sz w:val="24"/>
          <w:szCs w:val="24"/>
        </w:rPr>
      </w:pPr>
    </w:p>
    <w:p w14:paraId="12FDC553" w14:textId="1E3ECB5D" w:rsidR="00994EF7" w:rsidRDefault="00DE5C76">
      <w:pPr>
        <w:jc w:val="both"/>
        <w:rPr>
          <w:rFonts w:cs="Arial"/>
          <w:sz w:val="24"/>
          <w:szCs w:val="24"/>
        </w:rPr>
      </w:pPr>
      <w:r w:rsidRPr="00994EF7">
        <w:rPr>
          <w:rFonts w:cs="Arial"/>
          <w:sz w:val="24"/>
          <w:szCs w:val="24"/>
        </w:rPr>
        <w:t xml:space="preserve">And I do hereby declare </w:t>
      </w:r>
      <w:proofErr w:type="gramStart"/>
      <w:r w:rsidRPr="00994EF7">
        <w:rPr>
          <w:rFonts w:cs="Arial"/>
          <w:sz w:val="24"/>
          <w:szCs w:val="24"/>
        </w:rPr>
        <w:t>that</w:t>
      </w:r>
      <w:proofErr w:type="gramEnd"/>
      <w:r w:rsidRPr="00994EF7">
        <w:rPr>
          <w:rFonts w:cs="Arial"/>
          <w:sz w:val="24"/>
          <w:szCs w:val="24"/>
        </w:rPr>
        <w:t xml:space="preserve"> </w:t>
      </w:r>
    </w:p>
    <w:p w14:paraId="6A2188FC" w14:textId="77777777" w:rsidR="00994EF7" w:rsidRDefault="00994EF7">
      <w:pPr>
        <w:jc w:val="both"/>
        <w:rPr>
          <w:rFonts w:cs="Arial"/>
          <w:sz w:val="24"/>
          <w:szCs w:val="24"/>
        </w:rPr>
      </w:pPr>
    </w:p>
    <w:p w14:paraId="1057184F" w14:textId="371F5A9E" w:rsidR="00994EF7" w:rsidRPr="00994EF7" w:rsidRDefault="008A63AD">
      <w:pPr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Andrew  William</w:t>
      </w:r>
      <w:proofErr w:type="gramEnd"/>
      <w:r>
        <w:rPr>
          <w:rFonts w:cs="Arial"/>
          <w:sz w:val="24"/>
          <w:szCs w:val="24"/>
        </w:rPr>
        <w:t xml:space="preserve"> Murrison</w:t>
      </w:r>
    </w:p>
    <w:p w14:paraId="7011D4AA" w14:textId="77777777" w:rsidR="00994EF7" w:rsidRPr="00994EF7" w:rsidRDefault="00994EF7">
      <w:pPr>
        <w:jc w:val="both"/>
        <w:rPr>
          <w:rFonts w:cs="Arial"/>
          <w:sz w:val="24"/>
          <w:szCs w:val="24"/>
        </w:rPr>
      </w:pPr>
    </w:p>
    <w:p w14:paraId="12DE574A" w14:textId="2C87C809" w:rsidR="00B84869" w:rsidRPr="00994EF7" w:rsidRDefault="00DE5C76">
      <w:pPr>
        <w:jc w:val="both"/>
        <w:rPr>
          <w:rFonts w:cs="Arial"/>
          <w:sz w:val="24"/>
          <w:szCs w:val="24"/>
        </w:rPr>
      </w:pPr>
      <w:r w:rsidRPr="00994EF7">
        <w:rPr>
          <w:rFonts w:cs="Arial"/>
          <w:sz w:val="24"/>
          <w:szCs w:val="24"/>
        </w:rPr>
        <w:t>is duly elected.</w:t>
      </w:r>
    </w:p>
    <w:p w14:paraId="12DE574B" w14:textId="77777777" w:rsidR="00B84869" w:rsidRDefault="00B84869">
      <w:pPr>
        <w:jc w:val="both"/>
      </w:pPr>
    </w:p>
    <w:sectPr w:rsidR="00B848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E575D" w14:textId="77777777" w:rsidR="001E446A" w:rsidRDefault="001E446A">
      <w:r>
        <w:separator/>
      </w:r>
    </w:p>
  </w:endnote>
  <w:endnote w:type="continuationSeparator" w:id="0">
    <w:p w14:paraId="12DE575F" w14:textId="77777777" w:rsidR="001E446A" w:rsidRDefault="001E446A">
      <w:r>
        <w:continuationSeparator/>
      </w:r>
    </w:p>
  </w:endnote>
  <w:endnote w:type="continuationNotice" w:id="1">
    <w:p w14:paraId="01B001E3" w14:textId="77777777" w:rsidR="001E446A" w:rsidRDefault="001E4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9DC33" w14:textId="77777777" w:rsidR="008A63AD" w:rsidRDefault="008A63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B84869" w14:paraId="12DE5751" w14:textId="77777777">
      <w:tc>
        <w:tcPr>
          <w:tcW w:w="4428" w:type="dxa"/>
        </w:tcPr>
        <w:p w14:paraId="12DE574F" w14:textId="6B1DB4F1" w:rsidR="00B84869" w:rsidRDefault="00DE5C76">
          <w:r>
            <w:t xml:space="preserve">Dated </w:t>
          </w:r>
          <w:r w:rsidR="008A63AD">
            <w:t xml:space="preserve">  Friday 5 July </w:t>
          </w:r>
          <w:r w:rsidR="008A63AD">
            <w:t>2024</w:t>
          </w:r>
        </w:p>
      </w:tc>
      <w:tc>
        <w:tcPr>
          <w:tcW w:w="5745" w:type="dxa"/>
        </w:tcPr>
        <w:p w14:paraId="12DE5750" w14:textId="59C83917" w:rsidR="00B84869" w:rsidRDefault="00994EF7">
          <w:pPr>
            <w:jc w:val="right"/>
          </w:pPr>
          <w:r>
            <w:t>Andy Brown</w:t>
          </w:r>
        </w:p>
      </w:tc>
    </w:tr>
    <w:tr w:rsidR="00B84869" w14:paraId="12DE5755" w14:textId="77777777">
      <w:tc>
        <w:tcPr>
          <w:tcW w:w="4428" w:type="dxa"/>
        </w:tcPr>
        <w:p w14:paraId="12DE5752" w14:textId="77777777" w:rsidR="00B84869" w:rsidRDefault="00B84869">
          <w:pPr>
            <w:jc w:val="center"/>
          </w:pPr>
        </w:p>
        <w:p w14:paraId="12DE5753" w14:textId="77777777" w:rsidR="00B84869" w:rsidRDefault="00B84869"/>
      </w:tc>
      <w:tc>
        <w:tcPr>
          <w:tcW w:w="5745" w:type="dxa"/>
        </w:tcPr>
        <w:p w14:paraId="12DE5754" w14:textId="003210DD" w:rsidR="00B84869" w:rsidRDefault="00B87FB2">
          <w:pPr>
            <w:jc w:val="right"/>
          </w:pPr>
          <w:r>
            <w:t>Deputy Acting</w:t>
          </w:r>
          <w:r w:rsidR="00994EF7">
            <w:t xml:space="preserve"> </w:t>
          </w:r>
          <w:r w:rsidR="00DE5C76">
            <w:t>Returning Officer</w:t>
          </w:r>
        </w:p>
      </w:tc>
    </w:tr>
  </w:tbl>
  <w:p w14:paraId="12DE5756" w14:textId="33178B18" w:rsidR="00B84869" w:rsidRDefault="00DE5C76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="00994EF7">
      <w:rPr>
        <w:sz w:val="16"/>
      </w:rPr>
      <w:t xml:space="preserve">(Acting) </w:t>
    </w:r>
    <w:r>
      <w:rPr>
        <w:sz w:val="16"/>
      </w:rPr>
      <w:t xml:space="preserve">Returning Officer, Electoral Services, Wiltshire Council, County Hall, Bythesea Road, Trowbridge, Wiltshire, BA14 </w:t>
    </w:r>
    <w:proofErr w:type="gramStart"/>
    <w:r>
      <w:rPr>
        <w:sz w:val="16"/>
      </w:rPr>
      <w:t>8JN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34AA4" w14:textId="77777777" w:rsidR="008A63AD" w:rsidRDefault="008A6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E5759" w14:textId="77777777" w:rsidR="001E446A" w:rsidRDefault="001E446A">
      <w:r>
        <w:separator/>
      </w:r>
    </w:p>
  </w:footnote>
  <w:footnote w:type="continuationSeparator" w:id="0">
    <w:p w14:paraId="12DE575B" w14:textId="77777777" w:rsidR="001E446A" w:rsidRDefault="001E446A">
      <w:r>
        <w:continuationSeparator/>
      </w:r>
    </w:p>
  </w:footnote>
  <w:footnote w:type="continuationNotice" w:id="1">
    <w:p w14:paraId="70859291" w14:textId="77777777" w:rsidR="001E446A" w:rsidRDefault="001E44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9200D" w14:textId="77777777" w:rsidR="008A63AD" w:rsidRDefault="008A6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BA00" w14:textId="77777777" w:rsidR="008A63AD" w:rsidRDefault="008A63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2B44F" w14:textId="77777777" w:rsidR="008A63AD" w:rsidRDefault="008A63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869"/>
    <w:rsid w:val="000D4EA6"/>
    <w:rsid w:val="000F226C"/>
    <w:rsid w:val="001D43C0"/>
    <w:rsid w:val="001E446A"/>
    <w:rsid w:val="002147AA"/>
    <w:rsid w:val="00446C3A"/>
    <w:rsid w:val="00513884"/>
    <w:rsid w:val="006C7F60"/>
    <w:rsid w:val="007172B7"/>
    <w:rsid w:val="008A63AD"/>
    <w:rsid w:val="008E5DD5"/>
    <w:rsid w:val="00994EF7"/>
    <w:rsid w:val="00B84869"/>
    <w:rsid w:val="00B87FB2"/>
    <w:rsid w:val="00DC7630"/>
    <w:rsid w:val="00DD064B"/>
    <w:rsid w:val="00DE5C76"/>
    <w:rsid w:val="00E42722"/>
    <w:rsid w:val="00EA6B49"/>
    <w:rsid w:val="00FB144E"/>
    <w:rsid w:val="4B5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E56EE"/>
  <w15:docId w15:val="{3BF47E5D-F43C-4B12-8C32-FA0729E0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3DB6B25016040A141BECEF6349D2B" ma:contentTypeVersion="16" ma:contentTypeDescription="Create a new document." ma:contentTypeScope="" ma:versionID="e9f36ae6bef1d201fa9817499dc6c928">
  <xsd:schema xmlns:xsd="http://www.w3.org/2001/XMLSchema" xmlns:xs="http://www.w3.org/2001/XMLSchema" xmlns:p="http://schemas.microsoft.com/office/2006/metadata/properties" xmlns:ns2="9a923f68-8e17-4587-b4ed-baab1e35947f" xmlns:ns3="e0f9e225-0762-47db-a700-d28ac4b3e40d" xmlns:ns4="79f8e20e-4a64-4625-81ca-2546acda2677" targetNamespace="http://schemas.microsoft.com/office/2006/metadata/properties" ma:root="true" ma:fieldsID="063384401e8f04f17f977b62d35e07a9" ns2:_="" ns3:_="" ns4:_="">
    <xsd:import namespace="9a923f68-8e17-4587-b4ed-baab1e35947f"/>
    <xsd:import namespace="e0f9e225-0762-47db-a700-d28ac4b3e40d"/>
    <xsd:import namespace="79f8e20e-4a64-4625-81ca-2546acda26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Candidate" minOccurs="0"/>
                <xsd:element ref="ns2:Appoint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23f68-8e17-4587-b4ed-baab1e3594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Candidate" ma:index="21" nillable="true" ma:displayName="Agent" ma:format="Dropdown" ma:internalName="Candidate">
      <xsd:simpleType>
        <xsd:restriction base="dms:Text">
          <xsd:maxLength value="255"/>
        </xsd:restriction>
      </xsd:simpleType>
    </xsd:element>
    <xsd:element name="Appointment" ma:index="22" nillable="true" ma:displayName="Appointment" ma:format="DateTime" ma:internalName="Appointment">
      <xsd:simpleType>
        <xsd:restriction base="dms:DateTime"/>
      </xsd:simple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EEB4C7-9C3D-4F22-8E1D-5AF37233F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23f68-8e17-4587-b4ed-baab1e35947f"/>
    <ds:schemaRef ds:uri="e0f9e225-0762-47db-a700-d28ac4b3e40d"/>
    <ds:schemaRef ds:uri="79f8e20e-4a64-4625-81ca-2546acda2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64F92C-7B36-4CEA-B23E-B4DDC3D52A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Rudland, Caroline</dc:creator>
  <cp:keywords/>
  <cp:lastModifiedBy>Clements, Tracey</cp:lastModifiedBy>
  <cp:revision>11</cp:revision>
  <dcterms:created xsi:type="dcterms:W3CDTF">2024-07-04T01:54:00Z</dcterms:created>
  <dcterms:modified xsi:type="dcterms:W3CDTF">2024-07-08T09:33:00Z</dcterms:modified>
</cp:coreProperties>
</file>