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3886A0CE" Type="http://schemas.openxmlformats.org/package/2006/relationships/metadata/core-properties" Target="/docProps/core.xml"/><Relationship Id="rId1" Type="http://schemas.openxmlformats.org/officeDocument/2006/relationships/custom-properties" Target="docProps/custom.xml"/><Relationship Id="R3886A0CE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Little Bedwyn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Little Bedwyn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5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PRESTON</w:t>
            </w:r>
          </w:p>
          <w:p>
            <w:r>
              <w:t>Caroline Anne</w:t>
            </w:r>
          </w:p>
          <w:p/>
        </w:tc>
        <w:tc>
          <w:tcPr>
            <w:tcW w:w="3297" w:type="dxa"/>
          </w:tcPr>
          <w:p/>
        </w:tc>
      </w:tr>
      <w:tr>
        <w:trPr>
          <w:gridAfter w:val="0"/>
        </w:trPr>
        <w:tc>
          <w:tcPr>
            <w:tcW w:w="3296" w:type="dxa"/>
          </w:tcPr>
          <w:p>
            <w:r>
              <w:t>WEATHERILL</w:t>
            </w:r>
          </w:p>
          <w:p>
            <w:r>
              <w:t>Charles Edward Morrell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77886-37E3-4F62-959F-F2442D1F8931}"/>
</file>

<file path=customXml/itemProps2.xml><?xml version="1.0" encoding="utf-8"?>
<ds:datastoreItem xmlns:ds="http://schemas.openxmlformats.org/officeDocument/2006/customXml" ds:itemID="{8AD914AA-40CE-4E5F-8B02-E3232A03DAEC}"/>
</file>

<file path=customXml/itemProps3.xml><?xml version="1.0" encoding="utf-8"?>
<ds:datastoreItem xmlns:ds="http://schemas.openxmlformats.org/officeDocument/2006/customXml" ds:itemID="{7741746F-BA52-4AA1-9F8D-C894F06E98B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2025-05-22T10:19:31Z</dcterms:created>
  <dcterms:modified xsi:type="dcterms:W3CDTF">2025-05-22T10:19:49Z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